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horzAnchor="margin" w:tblpY="5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3017"/>
      </w:tblGrid>
      <w:tr w:rsidR="00C53DE6" w:rsidRPr="009B0A1D" w14:paraId="2486365B" w14:textId="77777777" w:rsidTr="009B0A1D">
        <w:trPr>
          <w:trHeight w:val="565"/>
        </w:trPr>
        <w:tc>
          <w:tcPr>
            <w:tcW w:w="3159" w:type="dxa"/>
          </w:tcPr>
          <w:p w14:paraId="5198E0BD" w14:textId="77777777" w:rsidR="00C53DE6" w:rsidRPr="009B0A1D" w:rsidRDefault="00C53DE6" w:rsidP="00C53DE6">
            <w:pPr>
              <w:pStyle w:val="TableParagraph"/>
              <w:spacing w:before="143"/>
              <w:ind w:left="108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SÜREÇ ADI</w:t>
            </w:r>
          </w:p>
        </w:tc>
        <w:tc>
          <w:tcPr>
            <w:tcW w:w="7478" w:type="dxa"/>
            <w:gridSpan w:val="3"/>
          </w:tcPr>
          <w:p w14:paraId="70F28FDE" w14:textId="77777777" w:rsidR="00C53DE6" w:rsidRPr="009B0A1D" w:rsidRDefault="00C53DE6" w:rsidP="00096D05">
            <w:pPr>
              <w:pStyle w:val="TableParagraph"/>
              <w:spacing w:before="138"/>
              <w:ind w:left="108"/>
              <w:rPr>
                <w:rFonts w:cs="Times New Roman"/>
                <w:sz w:val="24"/>
              </w:rPr>
            </w:pPr>
            <w:r w:rsidRPr="009B0A1D">
              <w:rPr>
                <w:rFonts w:cs="Times New Roman"/>
                <w:sz w:val="24"/>
              </w:rPr>
              <w:t xml:space="preserve">Ek Ders </w:t>
            </w:r>
            <w:proofErr w:type="spellStart"/>
            <w:r w:rsidRPr="009B0A1D">
              <w:rPr>
                <w:rFonts w:cs="Times New Roman"/>
                <w:sz w:val="24"/>
              </w:rPr>
              <w:t>Ücreti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Ödenmesi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="00096D05">
              <w:rPr>
                <w:rFonts w:cs="Times New Roman"/>
                <w:sz w:val="24"/>
              </w:rPr>
              <w:t>Süreci</w:t>
            </w:r>
            <w:proofErr w:type="spellEnd"/>
          </w:p>
        </w:tc>
      </w:tr>
      <w:tr w:rsidR="00C53DE6" w:rsidRPr="009B0A1D" w14:paraId="6D715F10" w14:textId="77777777" w:rsidTr="008E442D">
        <w:trPr>
          <w:trHeight w:val="568"/>
        </w:trPr>
        <w:tc>
          <w:tcPr>
            <w:tcW w:w="3159" w:type="dxa"/>
          </w:tcPr>
          <w:p w14:paraId="4BDFFA87" w14:textId="77777777" w:rsidR="00C53DE6" w:rsidRPr="009B0A1D" w:rsidRDefault="00C53DE6" w:rsidP="00C53DE6">
            <w:pPr>
              <w:pStyle w:val="TableParagraph"/>
              <w:spacing w:before="143"/>
              <w:ind w:left="108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14:paraId="6A9AF318" w14:textId="77777777" w:rsidR="00C53DE6" w:rsidRPr="009B0A1D" w:rsidRDefault="00FC316B" w:rsidP="00C53DE6">
            <w:pPr>
              <w:pStyle w:val="TableParagraph"/>
              <w:spacing w:before="138"/>
              <w:ind w:left="1281" w:right="1273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57</w:t>
            </w:r>
          </w:p>
        </w:tc>
        <w:tc>
          <w:tcPr>
            <w:tcW w:w="1617" w:type="dxa"/>
          </w:tcPr>
          <w:p w14:paraId="556CC8B1" w14:textId="77777777" w:rsidR="00C53DE6" w:rsidRPr="009B0A1D" w:rsidRDefault="00C53DE6" w:rsidP="00C53DE6">
            <w:pPr>
              <w:pStyle w:val="TableParagraph"/>
              <w:spacing w:before="143"/>
              <w:ind w:left="415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TARİH</w:t>
            </w:r>
          </w:p>
        </w:tc>
        <w:tc>
          <w:tcPr>
            <w:tcW w:w="3017" w:type="dxa"/>
            <w:vAlign w:val="center"/>
          </w:tcPr>
          <w:p w14:paraId="495C1A7F" w14:textId="21D7A5FC" w:rsidR="00C53DE6" w:rsidRPr="009B0A1D" w:rsidRDefault="00FC316B" w:rsidP="008E442D">
            <w:pPr>
              <w:pStyle w:val="TableParagraph"/>
              <w:jc w:val="center"/>
              <w:rPr>
                <w:rFonts w:cs="Times New Roman"/>
                <w:sz w:val="24"/>
              </w:rPr>
            </w:pPr>
            <w:r w:rsidRPr="00FC316B">
              <w:rPr>
                <w:rFonts w:cs="Times New Roman"/>
                <w:sz w:val="24"/>
              </w:rPr>
              <w:t>01.01.202</w:t>
            </w:r>
            <w:r w:rsidR="00AD692D">
              <w:rPr>
                <w:rFonts w:cs="Times New Roman"/>
                <w:sz w:val="24"/>
              </w:rPr>
              <w:t>5</w:t>
            </w:r>
          </w:p>
        </w:tc>
      </w:tr>
      <w:tr w:rsidR="00C53DE6" w:rsidRPr="009B0A1D" w14:paraId="5A314D3C" w14:textId="77777777" w:rsidTr="009B0A1D">
        <w:trPr>
          <w:trHeight w:val="566"/>
        </w:trPr>
        <w:tc>
          <w:tcPr>
            <w:tcW w:w="3159" w:type="dxa"/>
          </w:tcPr>
          <w:p w14:paraId="3158DC5A" w14:textId="77777777" w:rsidR="00C53DE6" w:rsidRPr="009B0A1D" w:rsidRDefault="00C53DE6" w:rsidP="00C53DE6">
            <w:pPr>
              <w:pStyle w:val="TableParagraph"/>
              <w:spacing w:before="143"/>
              <w:ind w:left="108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SÜRECİN SORUMLUSU</w:t>
            </w:r>
          </w:p>
        </w:tc>
        <w:tc>
          <w:tcPr>
            <w:tcW w:w="7478" w:type="dxa"/>
            <w:gridSpan w:val="3"/>
          </w:tcPr>
          <w:p w14:paraId="390A4622" w14:textId="77777777" w:rsidR="00C53DE6" w:rsidRPr="009B0A1D" w:rsidRDefault="00C53DE6" w:rsidP="00C53DE6">
            <w:pPr>
              <w:pStyle w:val="TableParagraph"/>
              <w:spacing w:before="2" w:line="276" w:lineRule="exact"/>
              <w:ind w:left="108" w:right="2712"/>
              <w:rPr>
                <w:rFonts w:cs="Times New Roman"/>
                <w:sz w:val="24"/>
              </w:rPr>
            </w:pPr>
            <w:proofErr w:type="spellStart"/>
            <w:r w:rsidRPr="009B0A1D">
              <w:rPr>
                <w:rFonts w:cs="Times New Roman"/>
                <w:sz w:val="24"/>
              </w:rPr>
              <w:t>Dekanlık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, </w:t>
            </w:r>
            <w:proofErr w:type="spellStart"/>
            <w:r w:rsidRPr="009B0A1D">
              <w:rPr>
                <w:rFonts w:cs="Times New Roman"/>
                <w:sz w:val="24"/>
              </w:rPr>
              <w:t>Fakülte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Sekreteri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, Mali </w:t>
            </w:r>
            <w:proofErr w:type="spellStart"/>
            <w:r w:rsidRPr="009B0A1D">
              <w:rPr>
                <w:rFonts w:cs="Times New Roman"/>
                <w:sz w:val="24"/>
              </w:rPr>
              <w:t>İşler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Birimi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Sorumlusu</w:t>
            </w:r>
            <w:proofErr w:type="spellEnd"/>
          </w:p>
        </w:tc>
      </w:tr>
      <w:tr w:rsidR="00C53DE6" w:rsidRPr="009B0A1D" w14:paraId="7E422141" w14:textId="77777777" w:rsidTr="009B0A1D">
        <w:trPr>
          <w:trHeight w:val="568"/>
        </w:trPr>
        <w:tc>
          <w:tcPr>
            <w:tcW w:w="3159" w:type="dxa"/>
          </w:tcPr>
          <w:p w14:paraId="306CCA31" w14:textId="77777777" w:rsidR="00C53DE6" w:rsidRPr="009B0A1D" w:rsidRDefault="00C53DE6" w:rsidP="00C53DE6">
            <w:pPr>
              <w:pStyle w:val="TableParagraph"/>
              <w:spacing w:before="6" w:line="270" w:lineRule="atLeast"/>
              <w:ind w:left="108" w:right="160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SÜREÇ ORGANİZASYON İLİŞKİSİ</w:t>
            </w:r>
          </w:p>
        </w:tc>
        <w:tc>
          <w:tcPr>
            <w:tcW w:w="7478" w:type="dxa"/>
            <w:gridSpan w:val="3"/>
          </w:tcPr>
          <w:p w14:paraId="58959A02" w14:textId="77777777" w:rsidR="00C53DE6" w:rsidRPr="009B0A1D" w:rsidRDefault="00C53DE6" w:rsidP="00C1230B">
            <w:pPr>
              <w:pStyle w:val="TableParagraph"/>
              <w:spacing w:before="1" w:line="270" w:lineRule="atLeast"/>
              <w:ind w:left="108"/>
              <w:rPr>
                <w:rFonts w:cs="Times New Roman"/>
                <w:sz w:val="24"/>
              </w:rPr>
            </w:pPr>
            <w:proofErr w:type="spellStart"/>
            <w:r w:rsidRPr="009B0A1D">
              <w:rPr>
                <w:rFonts w:cs="Times New Roman"/>
                <w:sz w:val="24"/>
              </w:rPr>
              <w:t>Öğretim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Elemanı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, Mali </w:t>
            </w:r>
            <w:proofErr w:type="spellStart"/>
            <w:r w:rsidRPr="009B0A1D">
              <w:rPr>
                <w:rFonts w:cs="Times New Roman"/>
                <w:sz w:val="24"/>
              </w:rPr>
              <w:t>İşler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="00C1230B" w:rsidRPr="009B0A1D">
              <w:rPr>
                <w:rFonts w:cs="Times New Roman"/>
                <w:sz w:val="24"/>
              </w:rPr>
              <w:t>Birimi</w:t>
            </w:r>
            <w:proofErr w:type="spellEnd"/>
            <w:r w:rsidR="00C1230B"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Sorumlusu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, </w:t>
            </w:r>
            <w:proofErr w:type="spellStart"/>
            <w:r w:rsidRPr="009B0A1D">
              <w:rPr>
                <w:rFonts w:cs="Times New Roman"/>
                <w:sz w:val="24"/>
              </w:rPr>
              <w:t>Fakülte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Sekreteri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, </w:t>
            </w:r>
            <w:proofErr w:type="spellStart"/>
            <w:r w:rsidRPr="009B0A1D">
              <w:rPr>
                <w:rFonts w:cs="Times New Roman"/>
                <w:sz w:val="24"/>
              </w:rPr>
              <w:t>Dekanlık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, </w:t>
            </w:r>
            <w:proofErr w:type="spellStart"/>
            <w:r w:rsidRPr="009B0A1D">
              <w:rPr>
                <w:rFonts w:cs="Times New Roman"/>
                <w:sz w:val="24"/>
              </w:rPr>
              <w:t>Rektörlük</w:t>
            </w:r>
            <w:proofErr w:type="spellEnd"/>
          </w:p>
        </w:tc>
      </w:tr>
      <w:tr w:rsidR="00C53DE6" w:rsidRPr="009B0A1D" w14:paraId="7AC615B1" w14:textId="77777777" w:rsidTr="009B0A1D">
        <w:trPr>
          <w:trHeight w:val="565"/>
        </w:trPr>
        <w:tc>
          <w:tcPr>
            <w:tcW w:w="3159" w:type="dxa"/>
          </w:tcPr>
          <w:p w14:paraId="4A02B558" w14:textId="77777777" w:rsidR="00C53DE6" w:rsidRPr="009B0A1D" w:rsidRDefault="00C53DE6" w:rsidP="00C53DE6">
            <w:pPr>
              <w:pStyle w:val="TableParagraph"/>
              <w:spacing w:before="143"/>
              <w:ind w:left="108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ÜST SÜRECİ</w:t>
            </w:r>
          </w:p>
        </w:tc>
        <w:tc>
          <w:tcPr>
            <w:tcW w:w="7478" w:type="dxa"/>
            <w:gridSpan w:val="3"/>
          </w:tcPr>
          <w:p w14:paraId="64F3DF30" w14:textId="77777777" w:rsidR="00C53DE6" w:rsidRPr="009B0A1D" w:rsidRDefault="00C53DE6" w:rsidP="00C53DE6">
            <w:pPr>
              <w:pStyle w:val="TableParagraph"/>
              <w:spacing w:before="138"/>
              <w:ind w:left="108"/>
              <w:rPr>
                <w:rFonts w:cs="Times New Roman"/>
                <w:color w:val="FF0000"/>
                <w:sz w:val="24"/>
              </w:rPr>
            </w:pPr>
            <w:proofErr w:type="spellStart"/>
            <w:r w:rsidRPr="00FC316B">
              <w:rPr>
                <w:rFonts w:cs="Times New Roman"/>
                <w:sz w:val="24"/>
              </w:rPr>
              <w:t>Yönetim</w:t>
            </w:r>
            <w:proofErr w:type="spellEnd"/>
            <w:r w:rsidRPr="00FC316B">
              <w:rPr>
                <w:rFonts w:cs="Times New Roman"/>
                <w:sz w:val="24"/>
              </w:rPr>
              <w:t xml:space="preserve"> </w:t>
            </w:r>
            <w:proofErr w:type="spellStart"/>
            <w:r w:rsidRPr="00FC316B">
              <w:rPr>
                <w:rFonts w:cs="Times New Roman"/>
                <w:sz w:val="24"/>
              </w:rPr>
              <w:t>İşletişim</w:t>
            </w:r>
            <w:proofErr w:type="spellEnd"/>
            <w:r w:rsidRPr="00FC316B">
              <w:rPr>
                <w:rFonts w:cs="Times New Roman"/>
                <w:sz w:val="24"/>
              </w:rPr>
              <w:t xml:space="preserve"> </w:t>
            </w:r>
            <w:proofErr w:type="spellStart"/>
            <w:r w:rsidRPr="00FC316B">
              <w:rPr>
                <w:rFonts w:cs="Times New Roman"/>
                <w:sz w:val="24"/>
              </w:rPr>
              <w:t>Süreci</w:t>
            </w:r>
            <w:proofErr w:type="spellEnd"/>
          </w:p>
        </w:tc>
      </w:tr>
      <w:tr w:rsidR="00C53DE6" w:rsidRPr="009B0A1D" w14:paraId="563DDEEE" w14:textId="77777777" w:rsidTr="009B0A1D">
        <w:trPr>
          <w:trHeight w:val="568"/>
        </w:trPr>
        <w:tc>
          <w:tcPr>
            <w:tcW w:w="3159" w:type="dxa"/>
          </w:tcPr>
          <w:p w14:paraId="1C3B1EAA" w14:textId="77777777" w:rsidR="00C53DE6" w:rsidRPr="009B0A1D" w:rsidRDefault="00C53DE6" w:rsidP="00C53DE6">
            <w:pPr>
              <w:pStyle w:val="TableParagraph"/>
              <w:spacing w:before="143"/>
              <w:ind w:left="108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SÜRECİN AMACI</w:t>
            </w:r>
          </w:p>
        </w:tc>
        <w:tc>
          <w:tcPr>
            <w:tcW w:w="7478" w:type="dxa"/>
            <w:gridSpan w:val="3"/>
          </w:tcPr>
          <w:p w14:paraId="231420DF" w14:textId="77777777" w:rsidR="00C53DE6" w:rsidRPr="009B0A1D" w:rsidRDefault="00C53DE6" w:rsidP="00C1230B">
            <w:pPr>
              <w:pStyle w:val="TableParagraph"/>
              <w:spacing w:line="275" w:lineRule="exact"/>
              <w:ind w:left="108"/>
              <w:rPr>
                <w:rFonts w:cs="Times New Roman"/>
                <w:sz w:val="24"/>
              </w:rPr>
            </w:pPr>
            <w:proofErr w:type="spellStart"/>
            <w:r w:rsidRPr="009B0A1D">
              <w:rPr>
                <w:rFonts w:cs="Times New Roman"/>
                <w:sz w:val="24"/>
              </w:rPr>
              <w:t>Öğretim</w:t>
            </w:r>
            <w:proofErr w:type="spellEnd"/>
            <w:r w:rsidR="00C1230B"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="00C1230B" w:rsidRPr="009B0A1D">
              <w:rPr>
                <w:rFonts w:cs="Times New Roman"/>
                <w:sz w:val="24"/>
              </w:rPr>
              <w:t>e</w:t>
            </w:r>
            <w:r w:rsidRPr="009B0A1D">
              <w:rPr>
                <w:rFonts w:cs="Times New Roman"/>
                <w:sz w:val="24"/>
              </w:rPr>
              <w:t>lemanlarının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="00C1230B" w:rsidRPr="009B0A1D">
              <w:rPr>
                <w:rFonts w:cs="Times New Roman"/>
                <w:sz w:val="24"/>
              </w:rPr>
              <w:t>zorunlu</w:t>
            </w:r>
            <w:proofErr w:type="spellEnd"/>
            <w:r w:rsidR="00C1230B"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="00C1230B" w:rsidRPr="009B0A1D">
              <w:rPr>
                <w:rFonts w:cs="Times New Roman"/>
                <w:sz w:val="24"/>
              </w:rPr>
              <w:t>ders</w:t>
            </w:r>
            <w:proofErr w:type="spellEnd"/>
            <w:r w:rsidR="00C1230B"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="00C1230B" w:rsidRPr="009B0A1D">
              <w:rPr>
                <w:rFonts w:cs="Times New Roman"/>
                <w:sz w:val="24"/>
              </w:rPr>
              <w:t>yükleri</w:t>
            </w:r>
            <w:proofErr w:type="spellEnd"/>
            <w:r w:rsidR="00C1230B"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="00C1230B" w:rsidRPr="009B0A1D">
              <w:rPr>
                <w:rFonts w:cs="Times New Roman"/>
                <w:sz w:val="24"/>
              </w:rPr>
              <w:t>düşüldükten</w:t>
            </w:r>
            <w:proofErr w:type="spellEnd"/>
            <w:r w:rsidR="00C1230B"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="00C1230B" w:rsidRPr="009B0A1D">
              <w:rPr>
                <w:rFonts w:cs="Times New Roman"/>
                <w:sz w:val="24"/>
              </w:rPr>
              <w:t>sonra</w:t>
            </w:r>
            <w:proofErr w:type="spellEnd"/>
            <w:r w:rsidR="00C1230B"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="00C1230B" w:rsidRPr="009B0A1D">
              <w:rPr>
                <w:rFonts w:cs="Times New Roman"/>
                <w:sz w:val="24"/>
              </w:rPr>
              <w:t>kalan</w:t>
            </w:r>
            <w:proofErr w:type="spellEnd"/>
            <w:r w:rsidR="00C1230B"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="00C1230B" w:rsidRPr="009B0A1D">
              <w:rPr>
                <w:rFonts w:cs="Times New Roman"/>
                <w:sz w:val="24"/>
              </w:rPr>
              <w:t>ders</w:t>
            </w:r>
            <w:proofErr w:type="spellEnd"/>
            <w:r w:rsidR="00C1230B"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="00C1230B" w:rsidRPr="009B0A1D">
              <w:rPr>
                <w:rFonts w:cs="Times New Roman"/>
                <w:sz w:val="24"/>
              </w:rPr>
              <w:t>saatlerinin</w:t>
            </w:r>
            <w:proofErr w:type="spellEnd"/>
            <w:r w:rsidR="00C1230B"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="00C1230B" w:rsidRPr="009B0A1D">
              <w:rPr>
                <w:rFonts w:cs="Times New Roman"/>
                <w:sz w:val="24"/>
              </w:rPr>
              <w:t>ücretlerinin</w:t>
            </w:r>
            <w:proofErr w:type="spellEnd"/>
            <w:r w:rsidR="00C1230B"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="00C1230B" w:rsidRPr="009B0A1D">
              <w:rPr>
                <w:rFonts w:cs="Times New Roman"/>
                <w:sz w:val="24"/>
              </w:rPr>
              <w:t>ö</w:t>
            </w:r>
            <w:r w:rsidRPr="009B0A1D">
              <w:rPr>
                <w:rFonts w:cs="Times New Roman"/>
                <w:sz w:val="24"/>
              </w:rPr>
              <w:t>denmesi</w:t>
            </w:r>
            <w:proofErr w:type="spellEnd"/>
            <w:r w:rsidRPr="009B0A1D">
              <w:rPr>
                <w:rFonts w:cs="Times New Roman"/>
                <w:sz w:val="24"/>
              </w:rPr>
              <w:t>,</w:t>
            </w:r>
          </w:p>
        </w:tc>
      </w:tr>
      <w:tr w:rsidR="00C53DE6" w:rsidRPr="009B0A1D" w14:paraId="334E43D7" w14:textId="77777777" w:rsidTr="009B0A1D">
        <w:trPr>
          <w:trHeight w:val="575"/>
        </w:trPr>
        <w:tc>
          <w:tcPr>
            <w:tcW w:w="3159" w:type="dxa"/>
          </w:tcPr>
          <w:p w14:paraId="1E9E3B16" w14:textId="77777777" w:rsidR="00C53DE6" w:rsidRPr="009B0A1D" w:rsidRDefault="00C53DE6" w:rsidP="00C53DE6">
            <w:pPr>
              <w:pStyle w:val="TableParagraph"/>
              <w:spacing w:before="145"/>
              <w:ind w:left="108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SÜRECİN SINIRLARI</w:t>
            </w:r>
          </w:p>
        </w:tc>
        <w:tc>
          <w:tcPr>
            <w:tcW w:w="7478" w:type="dxa"/>
            <w:gridSpan w:val="3"/>
          </w:tcPr>
          <w:p w14:paraId="374D80AD" w14:textId="77777777" w:rsidR="00C53DE6" w:rsidRPr="009B0A1D" w:rsidRDefault="00C1230B" w:rsidP="009B0A1D">
            <w:pPr>
              <w:pStyle w:val="TableParagraph"/>
              <w:spacing w:before="3" w:line="270" w:lineRule="atLeast"/>
              <w:ind w:left="108"/>
              <w:rPr>
                <w:rFonts w:cs="Times New Roman"/>
                <w:sz w:val="24"/>
                <w:szCs w:val="24"/>
              </w:rPr>
            </w:pPr>
            <w:r w:rsidRPr="009B0A1D">
              <w:rPr>
                <w:rFonts w:cs="Times New Roman"/>
                <w:sz w:val="24"/>
                <w:szCs w:val="24"/>
              </w:rPr>
              <w:t xml:space="preserve">Bilgi </w:t>
            </w:r>
            <w:proofErr w:type="spellStart"/>
            <w:r w:rsidRPr="009B0A1D">
              <w:rPr>
                <w:rFonts w:cs="Times New Roman"/>
                <w:sz w:val="24"/>
                <w:szCs w:val="24"/>
              </w:rPr>
              <w:t>Yönetim</w:t>
            </w:r>
            <w:proofErr w:type="spellEnd"/>
            <w:r w:rsidRPr="009B0A1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  <w:szCs w:val="24"/>
              </w:rPr>
              <w:t>Sisteminden</w:t>
            </w:r>
            <w:proofErr w:type="spellEnd"/>
            <w:r w:rsidRPr="009B0A1D">
              <w:rPr>
                <w:rFonts w:cs="Times New Roman"/>
                <w:sz w:val="24"/>
                <w:szCs w:val="24"/>
              </w:rPr>
              <w:t xml:space="preserve"> (BYS) </w:t>
            </w:r>
            <w:r w:rsidR="009B0A1D" w:rsidRPr="009B0A1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B0A1D" w:rsidRPr="009B0A1D">
              <w:rPr>
                <w:rFonts w:cs="Times New Roman"/>
                <w:sz w:val="24"/>
                <w:szCs w:val="24"/>
              </w:rPr>
              <w:t>Öğretim</w:t>
            </w:r>
            <w:proofErr w:type="spellEnd"/>
            <w:r w:rsidR="009B0A1D" w:rsidRPr="009B0A1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B0A1D" w:rsidRPr="009B0A1D">
              <w:rPr>
                <w:rFonts w:cs="Times New Roman"/>
                <w:sz w:val="24"/>
                <w:szCs w:val="24"/>
              </w:rPr>
              <w:t>üyelerince</w:t>
            </w:r>
            <w:proofErr w:type="spellEnd"/>
            <w:r w:rsidR="009B0A1D" w:rsidRPr="009B0A1D">
              <w:rPr>
                <w:rFonts w:cs="Times New Roman"/>
                <w:sz w:val="24"/>
                <w:szCs w:val="24"/>
              </w:rPr>
              <w:t xml:space="preserve"> </w:t>
            </w:r>
            <w:r w:rsidRPr="009B0A1D">
              <w:rPr>
                <w:rFonts w:cs="Times New Roman"/>
                <w:sz w:val="24"/>
                <w:szCs w:val="24"/>
              </w:rPr>
              <w:t xml:space="preserve"> Ders </w:t>
            </w:r>
            <w:proofErr w:type="spellStart"/>
            <w:r w:rsidRPr="009B0A1D">
              <w:rPr>
                <w:rFonts w:cs="Times New Roman"/>
                <w:sz w:val="24"/>
                <w:szCs w:val="24"/>
              </w:rPr>
              <w:t>Yükü</w:t>
            </w:r>
            <w:proofErr w:type="spellEnd"/>
            <w:r w:rsidRPr="009B0A1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  <w:szCs w:val="24"/>
              </w:rPr>
              <w:t>Bildirim</w:t>
            </w:r>
            <w:proofErr w:type="spellEnd"/>
            <w:r w:rsidRPr="009B0A1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B0A1D" w:rsidRPr="009B0A1D">
              <w:rPr>
                <w:rFonts w:cs="Times New Roman"/>
                <w:sz w:val="24"/>
                <w:szCs w:val="24"/>
              </w:rPr>
              <w:t>Formunu</w:t>
            </w:r>
            <w:proofErr w:type="spellEnd"/>
            <w:r w:rsidR="009B0A1D" w:rsidRPr="009B0A1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B0A1D" w:rsidRPr="009B0A1D">
              <w:rPr>
                <w:rFonts w:cs="Times New Roman"/>
                <w:sz w:val="24"/>
                <w:szCs w:val="24"/>
              </w:rPr>
              <w:t>beyan</w:t>
            </w:r>
            <w:proofErr w:type="spellEnd"/>
            <w:r w:rsidR="009B0A1D" w:rsidRPr="009B0A1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B0A1D" w:rsidRPr="009B0A1D">
              <w:rPr>
                <w:rFonts w:cs="Times New Roman"/>
                <w:sz w:val="24"/>
                <w:szCs w:val="24"/>
              </w:rPr>
              <w:t>etmesi</w:t>
            </w:r>
            <w:proofErr w:type="spellEnd"/>
            <w:r w:rsidR="009B0A1D" w:rsidRPr="009B0A1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B0A1D" w:rsidRPr="009B0A1D">
              <w:rPr>
                <w:rFonts w:cs="Times New Roman"/>
                <w:sz w:val="24"/>
                <w:szCs w:val="24"/>
              </w:rPr>
              <w:t>ile</w:t>
            </w:r>
            <w:proofErr w:type="spellEnd"/>
            <w:r w:rsidR="009B0A1D" w:rsidRPr="009B0A1D">
              <w:rPr>
                <w:rFonts w:cs="Times New Roman"/>
                <w:sz w:val="24"/>
                <w:szCs w:val="24"/>
              </w:rPr>
              <w:t xml:space="preserve"> </w:t>
            </w:r>
            <w:r w:rsidR="0091048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1048D">
              <w:rPr>
                <w:rFonts w:cs="Times New Roman"/>
                <w:sz w:val="24"/>
                <w:szCs w:val="24"/>
              </w:rPr>
              <w:t>başlar</w:t>
            </w:r>
            <w:proofErr w:type="spellEnd"/>
            <w:r w:rsidR="0091048D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91048D">
              <w:rPr>
                <w:rFonts w:cs="Times New Roman"/>
                <w:sz w:val="24"/>
                <w:szCs w:val="24"/>
              </w:rPr>
              <w:t>paranın</w:t>
            </w:r>
            <w:proofErr w:type="spellEnd"/>
            <w:r w:rsidR="0091048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1048D">
              <w:rPr>
                <w:rFonts w:cs="Times New Roman"/>
                <w:sz w:val="24"/>
                <w:szCs w:val="24"/>
              </w:rPr>
              <w:t>h</w:t>
            </w:r>
            <w:r w:rsidR="0091048D" w:rsidRPr="00867862">
              <w:rPr>
                <w:rFonts w:cs="Times New Roman"/>
                <w:sz w:val="24"/>
                <w:szCs w:val="24"/>
              </w:rPr>
              <w:t>esaba</w:t>
            </w:r>
            <w:proofErr w:type="spellEnd"/>
            <w:r w:rsidR="0091048D" w:rsidRPr="0086786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1048D">
              <w:rPr>
                <w:rFonts w:cs="Times New Roman"/>
                <w:sz w:val="24"/>
                <w:szCs w:val="24"/>
              </w:rPr>
              <w:t>aktarılması</w:t>
            </w:r>
            <w:proofErr w:type="spellEnd"/>
            <w:r w:rsidR="0091048D" w:rsidRPr="0086786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1048D" w:rsidRPr="00867862">
              <w:rPr>
                <w:rFonts w:cs="Times New Roman"/>
                <w:sz w:val="24"/>
                <w:szCs w:val="24"/>
              </w:rPr>
              <w:t>ile</w:t>
            </w:r>
            <w:proofErr w:type="spellEnd"/>
            <w:r w:rsidR="0091048D" w:rsidRPr="00867862">
              <w:rPr>
                <w:rFonts w:cs="Times New Roman"/>
                <w:sz w:val="24"/>
                <w:szCs w:val="24"/>
              </w:rPr>
              <w:t xml:space="preserve"> son </w:t>
            </w:r>
            <w:proofErr w:type="spellStart"/>
            <w:r w:rsidR="0091048D" w:rsidRPr="00867862">
              <w:rPr>
                <w:rFonts w:cs="Times New Roman"/>
                <w:sz w:val="24"/>
                <w:szCs w:val="24"/>
              </w:rPr>
              <w:t>bulur</w:t>
            </w:r>
            <w:proofErr w:type="spellEnd"/>
            <w:r w:rsidR="0091048D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C53DE6" w:rsidRPr="009B0A1D" w14:paraId="51F99AA5" w14:textId="77777777" w:rsidTr="009B0A1D">
        <w:trPr>
          <w:trHeight w:val="5583"/>
        </w:trPr>
        <w:tc>
          <w:tcPr>
            <w:tcW w:w="3159" w:type="dxa"/>
          </w:tcPr>
          <w:p w14:paraId="5C8D6486" w14:textId="77777777" w:rsidR="00C53DE6" w:rsidRPr="009B0A1D" w:rsidRDefault="00C53DE6" w:rsidP="00C53DE6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14:paraId="37564538" w14:textId="77777777" w:rsidR="00C53DE6" w:rsidRPr="009B0A1D" w:rsidRDefault="00C53DE6" w:rsidP="00C53DE6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14:paraId="03AA3556" w14:textId="77777777" w:rsidR="00C53DE6" w:rsidRPr="009B0A1D" w:rsidRDefault="00C53DE6" w:rsidP="00C53DE6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14:paraId="33CCDC5D" w14:textId="77777777" w:rsidR="00C53DE6" w:rsidRPr="009B0A1D" w:rsidRDefault="00C53DE6" w:rsidP="00C53DE6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14:paraId="552EB77F" w14:textId="77777777" w:rsidR="00C53DE6" w:rsidRPr="009B0A1D" w:rsidRDefault="00C53DE6" w:rsidP="00C53DE6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14:paraId="7C42698F" w14:textId="77777777" w:rsidR="00C53DE6" w:rsidRPr="009B0A1D" w:rsidRDefault="00C53DE6" w:rsidP="00C53DE6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14:paraId="1AD89EC5" w14:textId="77777777" w:rsidR="00C53DE6" w:rsidRPr="009B0A1D" w:rsidRDefault="00C53DE6" w:rsidP="00C53DE6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14:paraId="034F9CF3" w14:textId="77777777" w:rsidR="00C53DE6" w:rsidRPr="009B0A1D" w:rsidRDefault="00C53DE6" w:rsidP="00C53DE6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14:paraId="2044BE4B" w14:textId="77777777" w:rsidR="00C53DE6" w:rsidRPr="009B0A1D" w:rsidRDefault="00C53DE6" w:rsidP="00C53DE6">
            <w:pPr>
              <w:pStyle w:val="TableParagraph"/>
              <w:spacing w:before="6"/>
              <w:rPr>
                <w:rFonts w:cs="Times New Roman"/>
                <w:b/>
              </w:rPr>
            </w:pPr>
          </w:p>
          <w:p w14:paraId="0844F694" w14:textId="77777777" w:rsidR="00C53DE6" w:rsidRPr="009B0A1D" w:rsidRDefault="00C53DE6" w:rsidP="00C53DE6">
            <w:pPr>
              <w:pStyle w:val="TableParagraph"/>
              <w:ind w:left="108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SÜREÇ ADIMLARI</w:t>
            </w:r>
          </w:p>
        </w:tc>
        <w:tc>
          <w:tcPr>
            <w:tcW w:w="7478" w:type="dxa"/>
            <w:gridSpan w:val="3"/>
          </w:tcPr>
          <w:p w14:paraId="58B44024" w14:textId="77777777" w:rsidR="00C53DE6" w:rsidRPr="009B0A1D" w:rsidRDefault="00C53DE6" w:rsidP="00C53DE6">
            <w:pPr>
              <w:pStyle w:val="TableParagraph"/>
              <w:spacing w:before="2"/>
              <w:rPr>
                <w:rFonts w:cs="Times New Roman"/>
                <w:b/>
                <w:sz w:val="21"/>
              </w:rPr>
            </w:pPr>
          </w:p>
          <w:p w14:paraId="160D7DA5" w14:textId="77777777" w:rsidR="009B0A1D" w:rsidRPr="009B0A1D" w:rsidRDefault="009B0A1D" w:rsidP="009B0A1D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before="1"/>
              <w:rPr>
                <w:rFonts w:cs="Times New Roman"/>
                <w:sz w:val="24"/>
              </w:rPr>
            </w:pPr>
            <w:r w:rsidRPr="009B0A1D">
              <w:rPr>
                <w:rFonts w:cs="Times New Roman"/>
                <w:sz w:val="24"/>
              </w:rPr>
              <w:t xml:space="preserve">Bilgi </w:t>
            </w:r>
            <w:proofErr w:type="spellStart"/>
            <w:r w:rsidRPr="009B0A1D">
              <w:rPr>
                <w:rFonts w:cs="Times New Roman"/>
                <w:sz w:val="24"/>
              </w:rPr>
              <w:t>Yönetim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Sisteminden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(</w:t>
            </w:r>
            <w:proofErr w:type="gramStart"/>
            <w:r w:rsidRPr="009B0A1D">
              <w:rPr>
                <w:rFonts w:cs="Times New Roman"/>
                <w:sz w:val="24"/>
              </w:rPr>
              <w:t>BYS)  Ders</w:t>
            </w:r>
            <w:proofErr w:type="gram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Yükü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Bildirim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proofErr w:type="gramStart"/>
            <w:r w:rsidRPr="009B0A1D">
              <w:rPr>
                <w:rFonts w:cs="Times New Roman"/>
                <w:sz w:val="24"/>
              </w:rPr>
              <w:t>Formu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 </w:t>
            </w:r>
            <w:proofErr w:type="spellStart"/>
            <w:r w:rsidRPr="009B0A1D">
              <w:rPr>
                <w:rFonts w:cs="Times New Roman"/>
                <w:sz w:val="24"/>
              </w:rPr>
              <w:t>dönemin</w:t>
            </w:r>
            <w:proofErr w:type="spellEnd"/>
            <w:proofErr w:type="gramEnd"/>
            <w:r w:rsidRPr="009B0A1D">
              <w:rPr>
                <w:rFonts w:cs="Times New Roman"/>
                <w:sz w:val="24"/>
              </w:rPr>
              <w:t xml:space="preserve">  </w:t>
            </w:r>
            <w:proofErr w:type="spellStart"/>
            <w:proofErr w:type="gramStart"/>
            <w:r w:rsidRPr="009B0A1D">
              <w:rPr>
                <w:rFonts w:cs="Times New Roman"/>
                <w:sz w:val="24"/>
              </w:rPr>
              <w:t>başında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 </w:t>
            </w:r>
            <w:proofErr w:type="spellStart"/>
            <w:r w:rsidRPr="009B0A1D">
              <w:rPr>
                <w:rFonts w:cs="Times New Roman"/>
                <w:sz w:val="24"/>
              </w:rPr>
              <w:t>Öğretim</w:t>
            </w:r>
            <w:proofErr w:type="spellEnd"/>
            <w:proofErr w:type="gram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üyelerince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hazırlanır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. </w:t>
            </w:r>
            <w:proofErr w:type="spellStart"/>
            <w:r w:rsidRPr="009B0A1D">
              <w:rPr>
                <w:rFonts w:cs="Times New Roman"/>
                <w:sz w:val="24"/>
              </w:rPr>
              <w:t>Bölüm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Başkanı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proofErr w:type="gramStart"/>
            <w:r w:rsidRPr="009B0A1D">
              <w:rPr>
                <w:rFonts w:cs="Times New Roman"/>
                <w:sz w:val="24"/>
              </w:rPr>
              <w:t>ve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 Dekan</w:t>
            </w:r>
            <w:proofErr w:type="gram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onayladıktan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proofErr w:type="gramStart"/>
            <w:r w:rsidRPr="009B0A1D">
              <w:rPr>
                <w:rFonts w:cs="Times New Roman"/>
                <w:sz w:val="24"/>
              </w:rPr>
              <w:t>sonra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 Mali</w:t>
            </w:r>
            <w:proofErr w:type="gram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İşler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birimine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teslim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edilir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.  </w:t>
            </w:r>
          </w:p>
          <w:p w14:paraId="1E99F13E" w14:textId="77777777" w:rsidR="009B0A1D" w:rsidRPr="009B0A1D" w:rsidRDefault="009B0A1D" w:rsidP="009B0A1D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before="1"/>
              <w:rPr>
                <w:rFonts w:cs="Times New Roman"/>
                <w:sz w:val="24"/>
              </w:rPr>
            </w:pPr>
            <w:proofErr w:type="spellStart"/>
            <w:r w:rsidRPr="009B0A1D">
              <w:rPr>
                <w:rFonts w:cs="Times New Roman"/>
                <w:sz w:val="24"/>
              </w:rPr>
              <w:t>Dönem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için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belirlenen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ödeme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takvimine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göre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, Ders </w:t>
            </w:r>
            <w:proofErr w:type="spellStart"/>
            <w:r w:rsidRPr="009B0A1D">
              <w:rPr>
                <w:rFonts w:cs="Times New Roman"/>
                <w:sz w:val="24"/>
              </w:rPr>
              <w:t>Yükü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Bildirim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Formundaki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bilgiler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dikkate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alınarak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, </w:t>
            </w:r>
            <w:proofErr w:type="spellStart"/>
            <w:r w:rsidRPr="009B0A1D">
              <w:rPr>
                <w:rFonts w:cs="Times New Roman"/>
                <w:sz w:val="24"/>
              </w:rPr>
              <w:t>Öğretim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elemanlarının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ilgili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tarihlere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ait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ders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yükleri</w:t>
            </w:r>
            <w:proofErr w:type="spellEnd"/>
            <w:r w:rsidRPr="009B0A1D">
              <w:rPr>
                <w:rFonts w:cs="Times New Roman"/>
                <w:sz w:val="24"/>
              </w:rPr>
              <w:t>, "</w:t>
            </w:r>
            <w:proofErr w:type="spellStart"/>
            <w:r w:rsidRPr="009B0A1D">
              <w:rPr>
                <w:rFonts w:cs="Times New Roman"/>
                <w:sz w:val="24"/>
              </w:rPr>
              <w:t>İzinli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, </w:t>
            </w:r>
            <w:proofErr w:type="spellStart"/>
            <w:r w:rsidRPr="009B0A1D">
              <w:rPr>
                <w:rFonts w:cs="Times New Roman"/>
                <w:sz w:val="24"/>
              </w:rPr>
              <w:t>Raporlu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ve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Görevli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Listesine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" </w:t>
            </w:r>
            <w:proofErr w:type="spellStart"/>
            <w:r w:rsidRPr="009B0A1D">
              <w:rPr>
                <w:rFonts w:cs="Times New Roman"/>
                <w:sz w:val="24"/>
              </w:rPr>
              <w:t>göre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kontrol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edilir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proofErr w:type="gramStart"/>
            <w:r w:rsidRPr="009B0A1D">
              <w:rPr>
                <w:rFonts w:cs="Times New Roman"/>
                <w:sz w:val="24"/>
              </w:rPr>
              <w:t>ve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 </w:t>
            </w:r>
            <w:proofErr w:type="spellStart"/>
            <w:r w:rsidRPr="009B0A1D">
              <w:rPr>
                <w:rFonts w:cs="Times New Roman"/>
                <w:sz w:val="24"/>
              </w:rPr>
              <w:t>Öğretim</w:t>
            </w:r>
            <w:proofErr w:type="spellEnd"/>
            <w:proofErr w:type="gram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Üyelerinin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katılamadıkları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proofErr w:type="gramStart"/>
            <w:r w:rsidRPr="009B0A1D">
              <w:rPr>
                <w:rFonts w:cs="Times New Roman"/>
                <w:sz w:val="24"/>
              </w:rPr>
              <w:t>dersler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 Mali</w:t>
            </w:r>
            <w:proofErr w:type="gram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İşler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birimine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bildirilir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ve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Ek Ders </w:t>
            </w:r>
            <w:proofErr w:type="spellStart"/>
            <w:r w:rsidRPr="009B0A1D">
              <w:rPr>
                <w:rFonts w:cs="Times New Roman"/>
                <w:sz w:val="24"/>
              </w:rPr>
              <w:t>Yükü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Formu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doldurulup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imzalatılır</w:t>
            </w:r>
            <w:proofErr w:type="spellEnd"/>
            <w:r w:rsidRPr="009B0A1D">
              <w:rPr>
                <w:rFonts w:cs="Times New Roman"/>
                <w:sz w:val="24"/>
              </w:rPr>
              <w:t>.</w:t>
            </w:r>
            <w:r w:rsidRPr="009B0A1D">
              <w:rPr>
                <w:rFonts w:cs="Times New Roman"/>
              </w:rPr>
              <w:t xml:space="preserve"> </w:t>
            </w:r>
          </w:p>
          <w:p w14:paraId="12C8AA3F" w14:textId="77777777" w:rsidR="009B0A1D" w:rsidRPr="009B0A1D" w:rsidRDefault="009B0A1D" w:rsidP="009B0A1D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before="1"/>
              <w:rPr>
                <w:rFonts w:cs="Times New Roman"/>
                <w:sz w:val="24"/>
              </w:rPr>
            </w:pPr>
            <w:r w:rsidRPr="009B0A1D">
              <w:rPr>
                <w:rFonts w:cs="Times New Roman"/>
                <w:sz w:val="24"/>
              </w:rPr>
              <w:t xml:space="preserve">Mali </w:t>
            </w:r>
            <w:proofErr w:type="spellStart"/>
            <w:r w:rsidRPr="009B0A1D">
              <w:rPr>
                <w:rFonts w:cs="Times New Roman"/>
                <w:sz w:val="24"/>
              </w:rPr>
              <w:t>İşler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Birimi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Personeli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. KBS Ek Ders </w:t>
            </w:r>
            <w:proofErr w:type="spellStart"/>
            <w:r w:rsidRPr="009B0A1D">
              <w:rPr>
                <w:rFonts w:cs="Times New Roman"/>
                <w:sz w:val="24"/>
              </w:rPr>
              <w:t>sistemi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üzerinden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, Ek </w:t>
            </w:r>
            <w:proofErr w:type="spellStart"/>
            <w:r w:rsidRPr="009B0A1D">
              <w:rPr>
                <w:rFonts w:cs="Times New Roman"/>
                <w:sz w:val="24"/>
              </w:rPr>
              <w:t>ders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ücreti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alacak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personel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bilgileri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güncellenir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ve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kontrol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edilir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İlgili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tarihlere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ait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fiilen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yapılan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derslerden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zorunlu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ders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yükü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düşülüp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geriye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kalan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derslerin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proofErr w:type="gramStart"/>
            <w:r w:rsidRPr="009B0A1D">
              <w:rPr>
                <w:rFonts w:cs="Times New Roman"/>
                <w:sz w:val="24"/>
              </w:rPr>
              <w:t>bordrosu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 </w:t>
            </w:r>
            <w:proofErr w:type="spellStart"/>
            <w:r w:rsidRPr="009B0A1D">
              <w:rPr>
                <w:rFonts w:cs="Times New Roman"/>
                <w:sz w:val="24"/>
              </w:rPr>
              <w:t>ve</w:t>
            </w:r>
            <w:proofErr w:type="spellEnd"/>
            <w:proofErr w:type="gram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banka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listesi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düzenlenir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. KBS </w:t>
            </w:r>
            <w:proofErr w:type="spellStart"/>
            <w:r w:rsidRPr="009B0A1D">
              <w:rPr>
                <w:rFonts w:cs="Times New Roman"/>
                <w:sz w:val="24"/>
              </w:rPr>
              <w:t>sistemi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üzerinden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ödeme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emri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belgesi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oluşturulur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. </w:t>
            </w:r>
          </w:p>
          <w:p w14:paraId="3737FABE" w14:textId="77777777" w:rsidR="00C53DE6" w:rsidRPr="009B0A1D" w:rsidRDefault="009B0A1D" w:rsidP="00C53DE6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before="1"/>
              <w:rPr>
                <w:rFonts w:cs="Times New Roman"/>
                <w:sz w:val="24"/>
              </w:rPr>
            </w:pPr>
            <w:r w:rsidRPr="009B0A1D">
              <w:rPr>
                <w:rFonts w:cs="Times New Roman"/>
                <w:sz w:val="24"/>
              </w:rPr>
              <w:t xml:space="preserve">Onay </w:t>
            </w:r>
            <w:proofErr w:type="spellStart"/>
            <w:r w:rsidRPr="009B0A1D">
              <w:rPr>
                <w:rFonts w:cs="Times New Roman"/>
                <w:sz w:val="24"/>
              </w:rPr>
              <w:t>için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sistem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üzerinden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Gerçekleştirme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görevlisine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gönderir</w:t>
            </w:r>
            <w:proofErr w:type="spellEnd"/>
            <w:r w:rsidRPr="009B0A1D">
              <w:rPr>
                <w:rFonts w:cs="Times New Roman"/>
                <w:sz w:val="24"/>
              </w:rPr>
              <w:t>.</w:t>
            </w:r>
            <w:r w:rsidRPr="009B0A1D">
              <w:rPr>
                <w:rFonts w:cs="Times New Roman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Gerçekleştirme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görevlisi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sistem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üzerinden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kontrol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eder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. </w:t>
            </w:r>
            <w:proofErr w:type="spellStart"/>
            <w:r w:rsidRPr="009B0A1D">
              <w:rPr>
                <w:rFonts w:cs="Times New Roman"/>
                <w:sz w:val="24"/>
              </w:rPr>
              <w:t>Onaylar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ve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Harcama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Yetkilisine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onay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için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gönderir</w:t>
            </w:r>
            <w:proofErr w:type="spellEnd"/>
            <w:r w:rsidRPr="009B0A1D">
              <w:rPr>
                <w:rFonts w:cs="Times New Roman"/>
                <w:sz w:val="24"/>
              </w:rPr>
              <w:t>.</w:t>
            </w:r>
          </w:p>
          <w:p w14:paraId="799B2C47" w14:textId="77777777" w:rsidR="009B0A1D" w:rsidRPr="009B0A1D" w:rsidRDefault="009B0A1D" w:rsidP="009B0A1D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before="1"/>
              <w:ind w:right="319"/>
              <w:rPr>
                <w:rFonts w:cs="Times New Roman"/>
                <w:sz w:val="24"/>
              </w:rPr>
            </w:pPr>
            <w:proofErr w:type="spellStart"/>
            <w:r w:rsidRPr="009B0A1D">
              <w:rPr>
                <w:rFonts w:cs="Times New Roman"/>
                <w:sz w:val="24"/>
              </w:rPr>
              <w:t>Harcama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Yetkilisi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sistem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üzerinden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kontrol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eder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onaylar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ve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Strateji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Geliştirme </w:t>
            </w:r>
            <w:proofErr w:type="spellStart"/>
            <w:r w:rsidRPr="009B0A1D">
              <w:rPr>
                <w:rFonts w:cs="Times New Roman"/>
                <w:sz w:val="24"/>
              </w:rPr>
              <w:t>Dairesi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Başkanlığı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Muhasebe, Kesin </w:t>
            </w:r>
            <w:proofErr w:type="spellStart"/>
            <w:r w:rsidRPr="009B0A1D">
              <w:rPr>
                <w:rFonts w:cs="Times New Roman"/>
                <w:sz w:val="24"/>
              </w:rPr>
              <w:t>Hesap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ve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Raporlama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Şube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Müdürlüğüne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gönderir</w:t>
            </w:r>
            <w:proofErr w:type="spellEnd"/>
            <w:r w:rsidRPr="009B0A1D">
              <w:rPr>
                <w:rFonts w:cs="Times New Roman"/>
                <w:sz w:val="24"/>
              </w:rPr>
              <w:t>.</w:t>
            </w:r>
          </w:p>
          <w:p w14:paraId="50FE9727" w14:textId="77777777" w:rsidR="009B0A1D" w:rsidRPr="009B0A1D" w:rsidRDefault="009B0A1D" w:rsidP="009B0A1D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before="1"/>
              <w:ind w:right="319"/>
              <w:rPr>
                <w:rFonts w:cs="Times New Roman"/>
                <w:sz w:val="24"/>
              </w:rPr>
            </w:pPr>
            <w:proofErr w:type="spellStart"/>
            <w:r w:rsidRPr="009B0A1D">
              <w:rPr>
                <w:rFonts w:cs="Times New Roman"/>
                <w:sz w:val="24"/>
              </w:rPr>
              <w:t>Sistem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üzerinden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Muhasebe </w:t>
            </w:r>
            <w:proofErr w:type="spellStart"/>
            <w:r w:rsidRPr="009B0A1D">
              <w:rPr>
                <w:rFonts w:cs="Times New Roman"/>
                <w:sz w:val="24"/>
              </w:rPr>
              <w:t>Birimi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Personeli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onayladıktan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sonra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Mutemet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tarafından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Anlaşmalı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Bankaya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aktarma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işlemi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yapılır</w:t>
            </w:r>
            <w:proofErr w:type="spellEnd"/>
            <w:r w:rsidRPr="009B0A1D">
              <w:rPr>
                <w:rFonts w:cs="Times New Roman"/>
                <w:sz w:val="24"/>
              </w:rPr>
              <w:t>.</w:t>
            </w:r>
          </w:p>
        </w:tc>
      </w:tr>
      <w:tr w:rsidR="00C53DE6" w:rsidRPr="009B0A1D" w14:paraId="7C68385B" w14:textId="77777777" w:rsidTr="009B0A1D">
        <w:trPr>
          <w:trHeight w:val="566"/>
        </w:trPr>
        <w:tc>
          <w:tcPr>
            <w:tcW w:w="3159" w:type="dxa"/>
            <w:vMerge w:val="restart"/>
          </w:tcPr>
          <w:p w14:paraId="6FAE7FDC" w14:textId="77777777" w:rsidR="00C53DE6" w:rsidRPr="009B0A1D" w:rsidRDefault="00C53DE6" w:rsidP="00C53DE6">
            <w:pPr>
              <w:pStyle w:val="TableParagraph"/>
              <w:spacing w:before="4"/>
              <w:rPr>
                <w:rFonts w:cs="Times New Roman"/>
                <w:b/>
                <w:sz w:val="25"/>
              </w:rPr>
            </w:pPr>
          </w:p>
          <w:p w14:paraId="146C058C" w14:textId="77777777" w:rsidR="00C53DE6" w:rsidRPr="009B0A1D" w:rsidRDefault="00C53DE6" w:rsidP="00C53DE6">
            <w:pPr>
              <w:pStyle w:val="TableParagraph"/>
              <w:ind w:left="108" w:right="454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SÜREÇ PERFORMANS GÖSTERGELERİ</w:t>
            </w:r>
          </w:p>
        </w:tc>
        <w:tc>
          <w:tcPr>
            <w:tcW w:w="7478" w:type="dxa"/>
            <w:gridSpan w:val="3"/>
          </w:tcPr>
          <w:p w14:paraId="0F1D919F" w14:textId="77777777" w:rsidR="00C53DE6" w:rsidRPr="009B0A1D" w:rsidRDefault="00C53DE6" w:rsidP="00C53DE6">
            <w:pPr>
              <w:pStyle w:val="TableParagraph"/>
              <w:spacing w:before="138"/>
              <w:ind w:left="2182"/>
              <w:rPr>
                <w:rFonts w:cs="Times New Roman"/>
                <w:sz w:val="24"/>
              </w:rPr>
            </w:pPr>
            <w:proofErr w:type="spellStart"/>
            <w:r w:rsidRPr="009B0A1D">
              <w:rPr>
                <w:rFonts w:cs="Times New Roman"/>
                <w:sz w:val="24"/>
              </w:rPr>
              <w:t>Performans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Göstergesi</w:t>
            </w:r>
            <w:proofErr w:type="spellEnd"/>
          </w:p>
        </w:tc>
      </w:tr>
      <w:tr w:rsidR="00C53DE6" w:rsidRPr="009B0A1D" w14:paraId="4CB503D0" w14:textId="77777777" w:rsidTr="009B0A1D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14:paraId="4546F2B8" w14:textId="77777777" w:rsidR="00C53DE6" w:rsidRPr="009B0A1D" w:rsidRDefault="00C53DE6" w:rsidP="00C53DE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78" w:type="dxa"/>
            <w:gridSpan w:val="3"/>
          </w:tcPr>
          <w:p w14:paraId="4DDA59D4" w14:textId="77777777" w:rsidR="00C53DE6" w:rsidRPr="009B0A1D" w:rsidRDefault="009B0A1D" w:rsidP="00C53DE6">
            <w:pPr>
              <w:pStyle w:val="TableParagraph"/>
              <w:spacing w:before="138"/>
              <w:ind w:left="739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Ek Ders </w:t>
            </w:r>
            <w:proofErr w:type="spellStart"/>
            <w:r>
              <w:rPr>
                <w:rFonts w:cs="Times New Roman"/>
                <w:sz w:val="24"/>
              </w:rPr>
              <w:t>Ödemeleri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için</w:t>
            </w:r>
            <w:proofErr w:type="spellEnd"/>
            <w:r w:rsidR="00C53DE6"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="00C53DE6" w:rsidRPr="009B0A1D">
              <w:rPr>
                <w:rFonts w:cs="Times New Roman"/>
                <w:sz w:val="24"/>
              </w:rPr>
              <w:t>Ayrılan</w:t>
            </w:r>
            <w:proofErr w:type="spellEnd"/>
            <w:r w:rsidR="00C53DE6"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="00C53DE6" w:rsidRPr="009B0A1D">
              <w:rPr>
                <w:rFonts w:cs="Times New Roman"/>
                <w:sz w:val="24"/>
              </w:rPr>
              <w:t>Bütçeden</w:t>
            </w:r>
            <w:proofErr w:type="spellEnd"/>
            <w:r w:rsidR="00C53DE6"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="00C53DE6" w:rsidRPr="009B0A1D">
              <w:rPr>
                <w:rFonts w:cs="Times New Roman"/>
                <w:sz w:val="24"/>
              </w:rPr>
              <w:t>Yararlanan</w:t>
            </w:r>
            <w:proofErr w:type="spellEnd"/>
            <w:r w:rsidR="00C53DE6"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="00C53DE6" w:rsidRPr="009B0A1D">
              <w:rPr>
                <w:rFonts w:cs="Times New Roman"/>
                <w:sz w:val="24"/>
              </w:rPr>
              <w:t>Kişi</w:t>
            </w:r>
            <w:proofErr w:type="spellEnd"/>
            <w:r w:rsidR="00C53DE6"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="00C53DE6" w:rsidRPr="009B0A1D">
              <w:rPr>
                <w:rFonts w:cs="Times New Roman"/>
                <w:sz w:val="24"/>
              </w:rPr>
              <w:t>Sayısı</w:t>
            </w:r>
            <w:proofErr w:type="spellEnd"/>
            <w:r w:rsidR="00C53DE6" w:rsidRPr="009B0A1D">
              <w:rPr>
                <w:rFonts w:cs="Times New Roman"/>
                <w:sz w:val="24"/>
              </w:rPr>
              <w:t>,</w:t>
            </w:r>
          </w:p>
        </w:tc>
      </w:tr>
    </w:tbl>
    <w:p w14:paraId="57602EAF" w14:textId="77777777" w:rsidR="00C53DE6" w:rsidRPr="00292C3D" w:rsidRDefault="00FC316B" w:rsidP="00C53DE6">
      <w:pPr>
        <w:pStyle w:val="GvdeMetni"/>
        <w:rPr>
          <w:b/>
          <w:sz w:val="32"/>
          <w:szCs w:val="32"/>
        </w:rPr>
      </w:pPr>
      <w:r>
        <w:rPr>
          <w:b/>
          <w:sz w:val="32"/>
          <w:szCs w:val="32"/>
        </w:rPr>
        <w:t>57</w:t>
      </w:r>
      <w:r w:rsidR="00292C3D" w:rsidRPr="00292C3D">
        <w:rPr>
          <w:b/>
          <w:sz w:val="32"/>
          <w:szCs w:val="32"/>
        </w:rPr>
        <w:t>) EK DERS ÜCRETİ ÖDENMESİ İŞLEMLERİ</w:t>
      </w:r>
    </w:p>
    <w:p w14:paraId="1FEBCD89" w14:textId="77777777" w:rsidR="009B0A1D" w:rsidRPr="009B0A1D" w:rsidRDefault="009B0A1D" w:rsidP="00C53DE6">
      <w:pPr>
        <w:rPr>
          <w:rFonts w:ascii="Times New Roman" w:hAnsi="Times New Roman"/>
        </w:rPr>
      </w:pPr>
    </w:p>
    <w:p w14:paraId="3438D211" w14:textId="77777777" w:rsidR="009B0A1D" w:rsidRPr="009B0A1D" w:rsidRDefault="009B0A1D" w:rsidP="00C53DE6">
      <w:pPr>
        <w:rPr>
          <w:rFonts w:ascii="Times New Roman" w:hAnsi="Times New Roman"/>
        </w:rPr>
      </w:pPr>
    </w:p>
    <w:p w14:paraId="02DFB317" w14:textId="77777777" w:rsidR="009B0A1D" w:rsidRPr="009B0A1D" w:rsidRDefault="009B0A1D" w:rsidP="00C53DE6">
      <w:pPr>
        <w:rPr>
          <w:rFonts w:ascii="Times New Roman" w:hAnsi="Times New Roman"/>
        </w:rPr>
      </w:pPr>
    </w:p>
    <w:tbl>
      <w:tblPr>
        <w:tblpPr w:leftFromText="141" w:rightFromText="141" w:vertAnchor="text" w:horzAnchor="margin" w:tblpY="511"/>
        <w:tblOverlap w:val="never"/>
        <w:tblW w:w="0" w:type="auto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843"/>
        <w:gridCol w:w="2659"/>
      </w:tblGrid>
      <w:tr w:rsidR="009B0A1D" w:rsidRPr="009B0A1D" w14:paraId="6E799463" w14:textId="77777777" w:rsidTr="005D1B31">
        <w:trPr>
          <w:trHeight w:val="567"/>
        </w:trPr>
        <w:tc>
          <w:tcPr>
            <w:tcW w:w="6487" w:type="dxa"/>
            <w:vAlign w:val="center"/>
          </w:tcPr>
          <w:p w14:paraId="5AE635D2" w14:textId="77777777" w:rsidR="009B0A1D" w:rsidRPr="009B0A1D" w:rsidRDefault="009B0A1D" w:rsidP="005D1B3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9B0A1D">
              <w:rPr>
                <w:rFonts w:ascii="Times New Roman" w:hAnsi="Times New Roman"/>
                <w:b/>
                <w:sz w:val="24"/>
              </w:rPr>
              <w:lastRenderedPageBreak/>
              <w:t>İŞ AKIŞI ADIMLARI</w:t>
            </w:r>
          </w:p>
        </w:tc>
        <w:tc>
          <w:tcPr>
            <w:tcW w:w="1843" w:type="dxa"/>
            <w:vAlign w:val="center"/>
          </w:tcPr>
          <w:p w14:paraId="4CABA989" w14:textId="77777777" w:rsidR="009B0A1D" w:rsidRPr="009B0A1D" w:rsidRDefault="009B0A1D" w:rsidP="005D1B3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9B0A1D">
              <w:rPr>
                <w:rFonts w:ascii="Times New Roman" w:hAnsi="Times New Roman"/>
                <w:b/>
                <w:sz w:val="24"/>
              </w:rPr>
              <w:t>SORUMLU</w:t>
            </w:r>
          </w:p>
        </w:tc>
        <w:tc>
          <w:tcPr>
            <w:tcW w:w="2659" w:type="dxa"/>
            <w:vAlign w:val="center"/>
          </w:tcPr>
          <w:p w14:paraId="7093BAFE" w14:textId="77777777" w:rsidR="009B0A1D" w:rsidRPr="009B0A1D" w:rsidRDefault="009B0A1D" w:rsidP="005D1B3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9B0A1D">
              <w:rPr>
                <w:rFonts w:ascii="Times New Roman" w:hAnsi="Times New Roman"/>
                <w:b/>
                <w:sz w:val="24"/>
              </w:rPr>
              <w:t>İLGİLİ DOKÜMANLAR</w:t>
            </w:r>
          </w:p>
        </w:tc>
      </w:tr>
      <w:tr w:rsidR="009B0A1D" w:rsidRPr="009B0A1D" w14:paraId="1720315C" w14:textId="77777777" w:rsidTr="005D1B31">
        <w:trPr>
          <w:trHeight w:val="11398"/>
        </w:trPr>
        <w:tc>
          <w:tcPr>
            <w:tcW w:w="6487" w:type="dxa"/>
          </w:tcPr>
          <w:p w14:paraId="493E8C61" w14:textId="77777777" w:rsidR="009B0A1D" w:rsidRPr="009B0A1D" w:rsidRDefault="009B0A1D" w:rsidP="005D1B31">
            <w:pPr>
              <w:jc w:val="center"/>
              <w:rPr>
                <w:rFonts w:ascii="Times New Roman" w:hAnsi="Times New Roman"/>
              </w:rPr>
            </w:pPr>
            <w:r w:rsidRPr="009B0A1D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5F96C80C" wp14:editId="368550AC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97790</wp:posOffset>
                      </wp:positionV>
                      <wp:extent cx="1485900" cy="419100"/>
                      <wp:effectExtent l="11430" t="12065" r="17145" b="26035"/>
                      <wp:wrapNone/>
                      <wp:docPr id="2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419100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086D106" w14:textId="77777777" w:rsidR="009B0A1D" w:rsidRPr="007F6398" w:rsidRDefault="009B0A1D" w:rsidP="009B0A1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7F639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Başla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96C80C" id="Oval 2" o:spid="_x0000_s1026" style="position:absolute;left:0;text-align:left;margin-left:85.65pt;margin-top:7.7pt;width:117pt;height:3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2086D106" w14:textId="77777777" w:rsidR="009B0A1D" w:rsidRPr="007F6398" w:rsidRDefault="009B0A1D" w:rsidP="009B0A1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F639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Başla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F9C4D29" w14:textId="77777777" w:rsidR="009B0A1D" w:rsidRPr="009B0A1D" w:rsidRDefault="009B0A1D" w:rsidP="005D1B31">
            <w:pPr>
              <w:jc w:val="center"/>
              <w:rPr>
                <w:rFonts w:ascii="Times New Roman" w:hAnsi="Times New Roman"/>
              </w:rPr>
            </w:pPr>
            <w:r w:rsidRPr="009B0A1D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374A7EF" wp14:editId="1D5B4050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231140</wp:posOffset>
                      </wp:positionV>
                      <wp:extent cx="0" cy="209550"/>
                      <wp:effectExtent l="60325" t="12065" r="53975" b="16510"/>
                      <wp:wrapNone/>
                      <wp:docPr id="20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3BB4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145pt;margin-top:18.2pt;width:0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" strokecolor="#b8cce4 [1300]">
                      <v:stroke endarrow="block"/>
                    </v:shape>
                  </w:pict>
                </mc:Fallback>
              </mc:AlternateContent>
            </w:r>
          </w:p>
          <w:p w14:paraId="2A491BA0" w14:textId="77777777" w:rsidR="009B0A1D" w:rsidRPr="009B0A1D" w:rsidRDefault="009B0A1D" w:rsidP="005D1B31">
            <w:pPr>
              <w:jc w:val="center"/>
              <w:rPr>
                <w:rFonts w:ascii="Times New Roman" w:hAnsi="Times New Roman"/>
              </w:rPr>
            </w:pPr>
            <w:r w:rsidRPr="009B0A1D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0BEF149" wp14:editId="483B6E83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154940</wp:posOffset>
                      </wp:positionV>
                      <wp:extent cx="3838575" cy="742950"/>
                      <wp:effectExtent l="0" t="0" r="47625" b="57150"/>
                      <wp:wrapNone/>
                      <wp:docPr id="1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38575" cy="74295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5DC823A" w14:textId="77777777" w:rsidR="009B0A1D" w:rsidRPr="00A81795" w:rsidRDefault="009B0A1D" w:rsidP="009B0A1D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Bilgi Yönetim Sisteminden (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BYS)  Ders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Yükü Bildirim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Formu </w:t>
                                  </w:r>
                                  <w:r w:rsidRPr="00A8179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dönemin</w:t>
                                  </w:r>
                                  <w:proofErr w:type="gramEnd"/>
                                  <w:r w:rsidRPr="00A8179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A8179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başında  Öğretim</w:t>
                                  </w:r>
                                  <w:proofErr w:type="gramEnd"/>
                                  <w:r w:rsidRPr="00A8179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üyelerince ha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zırlanır. Bölüm Başkanı</w:t>
                                  </w:r>
                                  <w:r w:rsidRPr="00A8179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ve </w:t>
                                  </w:r>
                                  <w:r w:rsidRPr="00A8179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Dekan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onayladıktan</w:t>
                                  </w:r>
                                  <w:r w:rsidRPr="00A8179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A8179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sonra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Mali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İşler</w:t>
                                  </w:r>
                                  <w:r w:rsidRPr="00A8179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birimine teslim edilir.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Dönem için belirlenen ödeme takvimine göre, Ders Yükü Bildirim </w:t>
                                  </w:r>
                                  <w:r w:rsidRPr="00A8179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Formundaki bilgiler dikkate alınarak, Öğretim elemanlarının ilgili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tarihlere</w:t>
                                  </w:r>
                                  <w:r w:rsidRPr="00A8179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ait ders yükleri,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"İzinli, Rapor</w:t>
                                  </w:r>
                                  <w:r w:rsidRPr="00A8179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lu ve Görevli List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esine" göre kontrol edilir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ve  Ö</w:t>
                                  </w:r>
                                  <w:r w:rsidRPr="00A8179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ğretim</w:t>
                                  </w:r>
                                  <w:proofErr w:type="gramEnd"/>
                                  <w:r w:rsidRPr="00A8179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Üyelerinin</w:t>
                                  </w:r>
                                  <w:r w:rsidRPr="00A8179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katılamadıkları </w:t>
                                  </w:r>
                                  <w:proofErr w:type="gramStart"/>
                                  <w:r w:rsidRPr="00A81795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dersler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Mali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İşler birimine bildirilir ve Ek Ders Yükü Formu doldurulup imzalatılır.</w:t>
                                  </w:r>
                                </w:p>
                                <w:p w14:paraId="277CD000" w14:textId="77777777" w:rsidR="009B0A1D" w:rsidRPr="00A81795" w:rsidRDefault="009B0A1D" w:rsidP="009B0A1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EF149" id="Rectangle 4" o:spid="_x0000_s1027" style="position:absolute;left:0;text-align:left;margin-left:.15pt;margin-top:12.2pt;width:302.25pt;height:58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75DC823A" w14:textId="77777777" w:rsidR="009B0A1D" w:rsidRPr="00A81795" w:rsidRDefault="009B0A1D" w:rsidP="009B0A1D">
                            <w:pPr>
                              <w:jc w:val="both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Bilgi Yönetim Sisteminden (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BYS)  Ders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Yükü Bildirim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Formu </w:t>
                            </w:r>
                            <w:r w:rsidRPr="00A8179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dönemin</w:t>
                            </w:r>
                            <w:proofErr w:type="gramEnd"/>
                            <w:r w:rsidRPr="00A8179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A8179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başında  Öğretim</w:t>
                            </w:r>
                            <w:proofErr w:type="gramEnd"/>
                            <w:r w:rsidRPr="00A8179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üyelerince ha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zırlanır. Bölüm Başkanı</w:t>
                            </w:r>
                            <w:r w:rsidRPr="00A8179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ve </w:t>
                            </w:r>
                            <w:r w:rsidRPr="00A8179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Dekan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onayladıktan</w:t>
                            </w:r>
                            <w:r w:rsidRPr="00A8179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A8179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sonra 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Mali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İşler</w:t>
                            </w:r>
                            <w:r w:rsidRPr="00A8179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birimine teslim edilir. 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Dönem için belirlenen ödeme takvimine göre, Ders Yükü Bildirim </w:t>
                            </w:r>
                            <w:r w:rsidRPr="00A8179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Formundaki bilgiler dikkate alınarak, Öğretim elemanlarının ilgili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tarihlere</w:t>
                            </w:r>
                            <w:r w:rsidRPr="00A8179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ait ders yükleri,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"İzinli, Rapor</w:t>
                            </w:r>
                            <w:r w:rsidRPr="00A8179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lu ve Görevli List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esine" göre kontrol edilir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ve  Ö</w:t>
                            </w:r>
                            <w:r w:rsidRPr="00A8179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ğretim</w:t>
                            </w:r>
                            <w:proofErr w:type="gramEnd"/>
                            <w:r w:rsidRPr="00A8179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Üyelerinin</w:t>
                            </w:r>
                            <w:r w:rsidRPr="00A8179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katılamadıkları </w:t>
                            </w:r>
                            <w:proofErr w:type="gramStart"/>
                            <w:r w:rsidRPr="00A8179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dersler 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Mali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İşler birimine bildirilir ve Ek Ders Yükü Formu doldurulup imzalatılır.</w:t>
                            </w:r>
                          </w:p>
                          <w:p w14:paraId="277CD000" w14:textId="77777777" w:rsidR="009B0A1D" w:rsidRPr="00A81795" w:rsidRDefault="009B0A1D" w:rsidP="009B0A1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1B59B2C" w14:textId="77777777" w:rsidR="009B0A1D" w:rsidRPr="009B0A1D" w:rsidRDefault="009B0A1D" w:rsidP="005D1B31">
            <w:pPr>
              <w:jc w:val="center"/>
              <w:rPr>
                <w:rFonts w:ascii="Times New Roman" w:hAnsi="Times New Roman"/>
              </w:rPr>
            </w:pPr>
          </w:p>
          <w:p w14:paraId="3F0EBCDA" w14:textId="77777777" w:rsidR="009B0A1D" w:rsidRPr="009B0A1D" w:rsidRDefault="009B0A1D" w:rsidP="005D1B31">
            <w:pPr>
              <w:jc w:val="center"/>
              <w:rPr>
                <w:rFonts w:ascii="Times New Roman" w:hAnsi="Times New Roman"/>
              </w:rPr>
            </w:pPr>
          </w:p>
          <w:p w14:paraId="336FD72E" w14:textId="77777777" w:rsidR="009B0A1D" w:rsidRPr="009B0A1D" w:rsidRDefault="009B0A1D" w:rsidP="005D1B31">
            <w:pPr>
              <w:jc w:val="center"/>
              <w:rPr>
                <w:rFonts w:ascii="Times New Roman" w:hAnsi="Times New Roman"/>
              </w:rPr>
            </w:pPr>
            <w:r w:rsidRPr="009B0A1D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B0B6E22" wp14:editId="708CE052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44450</wp:posOffset>
                      </wp:positionV>
                      <wp:extent cx="635" cy="196850"/>
                      <wp:effectExtent l="59690" t="12065" r="53975" b="19685"/>
                      <wp:wrapNone/>
                      <wp:docPr id="18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49FEC" id="AutoShape 87" o:spid="_x0000_s1026" type="#_x0000_t32" style="position:absolute;margin-left:144.9pt;margin-top:3.5pt;width:.05pt;height:1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" strokecolor="#b8cce4 [1300]">
                      <v:stroke endarrow="block"/>
                    </v:shape>
                  </w:pict>
                </mc:Fallback>
              </mc:AlternateContent>
            </w:r>
            <w:r w:rsidRPr="009B0A1D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7869F0D" wp14:editId="329099E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241300</wp:posOffset>
                      </wp:positionV>
                      <wp:extent cx="3771900" cy="718185"/>
                      <wp:effectExtent l="0" t="0" r="38100" b="62865"/>
                      <wp:wrapNone/>
                      <wp:docPr id="1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71818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BBA4481" w14:textId="77777777" w:rsidR="009B0A1D" w:rsidRPr="00987526" w:rsidRDefault="009B0A1D" w:rsidP="009B0A1D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Mali İşler</w:t>
                                  </w:r>
                                  <w:r w:rsidRPr="00987526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Birimi Personeli</w:t>
                                  </w:r>
                                  <w:r w:rsidRPr="00452AFC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9B3378">
                                    <w:rPr>
                                      <w:rFonts w:eastAsia="+mn-ea" w:cs="+mn-cs"/>
                                      <w:color w:val="000000"/>
                                      <w:sz w:val="12"/>
                                      <w:szCs w:val="12"/>
                                      <w:lang w:eastAsia="tr-TR"/>
                                    </w:rPr>
                                    <w:t xml:space="preserve"> </w:t>
                                  </w:r>
                                  <w:r w:rsidRPr="009B337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KBS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Ek Ders</w:t>
                                  </w:r>
                                  <w:r w:rsidRPr="009B337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sistemi üzerinden,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Ek ders ücreti alacak personel bilgileri </w:t>
                                  </w:r>
                                  <w:r w:rsidRPr="00452AFC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güncellenir ve kontrol edilir</w:t>
                                  </w:r>
                                  <w:r w:rsidRPr="009B337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İlgili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tarihlere</w:t>
                                  </w:r>
                                  <w:r w:rsidRPr="009B337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ait fiilen yapılan derslerden zorunlu ders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yükü düşülüp geriye kalan derslerin </w:t>
                                  </w:r>
                                  <w:proofErr w:type="gramStart"/>
                                  <w:r w:rsidRPr="009B337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bordrosu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B337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ve</w:t>
                                  </w:r>
                                  <w:proofErr w:type="gramEnd"/>
                                  <w:r w:rsidRPr="009B337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banka listesi düzenlenir. KBS sist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emi üzerinden ödeme emri belgesi oluşturulur.</w:t>
                                  </w:r>
                                  <w:r w:rsidRPr="00452AFC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Onay için sistem üzerinden Gerçekleştirme görevlisine gönderir.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69F0D" id="Rectangle 8" o:spid="_x0000_s1028" style="position:absolute;left:0;text-align:left;margin-left:.15pt;margin-top:19pt;width:297pt;height:56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2BBA4481" w14:textId="77777777" w:rsidR="009B0A1D" w:rsidRPr="00987526" w:rsidRDefault="009B0A1D" w:rsidP="009B0A1D">
                            <w:pPr>
                              <w:jc w:val="both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Mali İşler</w:t>
                            </w:r>
                            <w:r w:rsidRPr="00987526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Birimi Personeli</w:t>
                            </w:r>
                            <w:r w:rsidRPr="00452AF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Pr="009B3378">
                              <w:rPr>
                                <w:rFonts w:eastAsia="+mn-ea" w:cs="+mn-cs"/>
                                <w:color w:val="000000"/>
                                <w:sz w:val="12"/>
                                <w:szCs w:val="12"/>
                                <w:lang w:eastAsia="tr-TR"/>
                              </w:rPr>
                              <w:t xml:space="preserve"> </w:t>
                            </w:r>
                            <w:r w:rsidRPr="009B337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KBS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Ek Ders</w:t>
                            </w:r>
                            <w:r w:rsidRPr="009B337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sistemi üzerinden,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Ek ders ücreti alacak personel bilgileri </w:t>
                            </w:r>
                            <w:r w:rsidRPr="00452AF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güncellenir ve kontrol edilir</w:t>
                            </w:r>
                            <w:r w:rsidRPr="009B337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İlgili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tarihlere</w:t>
                            </w:r>
                            <w:r w:rsidRPr="009B337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ait fiilen yapılan derslerden zorunlu ders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yükü düşülüp geriye kalan derslerin </w:t>
                            </w:r>
                            <w:proofErr w:type="gramStart"/>
                            <w:r w:rsidRPr="009B337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bordrosu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B337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ve</w:t>
                            </w:r>
                            <w:proofErr w:type="gramEnd"/>
                            <w:r w:rsidRPr="009B337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banka listesi düzenlenir. KBS sist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emi üzerinden ödeme emri belgesi oluşturulur.</w:t>
                            </w:r>
                            <w:r w:rsidRPr="00452AF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Onay için sistem üzerinden Gerçekleştirme görevlisine gönderir.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49ECD56" w14:textId="77777777" w:rsidR="009B0A1D" w:rsidRPr="009B0A1D" w:rsidRDefault="009B0A1D" w:rsidP="005D1B31">
            <w:pPr>
              <w:jc w:val="center"/>
              <w:rPr>
                <w:rFonts w:ascii="Times New Roman" w:hAnsi="Times New Roman"/>
              </w:rPr>
            </w:pPr>
          </w:p>
          <w:p w14:paraId="3B383CFA" w14:textId="77777777" w:rsidR="009B0A1D" w:rsidRPr="009B0A1D" w:rsidRDefault="009B0A1D" w:rsidP="005D1B31">
            <w:pPr>
              <w:jc w:val="center"/>
              <w:rPr>
                <w:rFonts w:ascii="Times New Roman" w:hAnsi="Times New Roman"/>
              </w:rPr>
            </w:pPr>
          </w:p>
          <w:p w14:paraId="77880966" w14:textId="77777777" w:rsidR="009B0A1D" w:rsidRPr="009B0A1D" w:rsidRDefault="009B0A1D" w:rsidP="005D1B31">
            <w:pPr>
              <w:jc w:val="center"/>
              <w:rPr>
                <w:rFonts w:ascii="Times New Roman" w:hAnsi="Times New Roman"/>
              </w:rPr>
            </w:pPr>
            <w:r w:rsidRPr="009B0A1D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6D0722" wp14:editId="21B7A9DA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155575</wp:posOffset>
                      </wp:positionV>
                      <wp:extent cx="635" cy="238125"/>
                      <wp:effectExtent l="76200" t="0" r="75565" b="47625"/>
                      <wp:wrapNone/>
                      <wp:docPr id="1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8BD71" id="AutoShape 16" o:spid="_x0000_s1026" type="#_x0000_t32" style="position:absolute;margin-left:144.9pt;margin-top:12.25pt;width:.0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" strokecolor="#b8cce4 [1300]">
                      <v:stroke endarrow="block"/>
                    </v:shape>
                  </w:pict>
                </mc:Fallback>
              </mc:AlternateContent>
            </w:r>
          </w:p>
          <w:p w14:paraId="38DD924E" w14:textId="77777777" w:rsidR="009B0A1D" w:rsidRPr="009B0A1D" w:rsidRDefault="009B0A1D" w:rsidP="005D1B31">
            <w:pPr>
              <w:jc w:val="center"/>
              <w:rPr>
                <w:rFonts w:ascii="Times New Roman" w:hAnsi="Times New Roman"/>
              </w:rPr>
            </w:pPr>
            <w:r w:rsidRPr="009B0A1D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DFBC579" wp14:editId="5ED36C0D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108585</wp:posOffset>
                      </wp:positionV>
                      <wp:extent cx="3677285" cy="1162050"/>
                      <wp:effectExtent l="38100" t="19050" r="56515" b="57150"/>
                      <wp:wrapNone/>
                      <wp:docPr id="15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7285" cy="1162050"/>
                              </a:xfrm>
                              <a:prstGeom prst="flowChartDecision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259627A" w14:textId="77777777" w:rsidR="009B0A1D" w:rsidRPr="00A72F30" w:rsidRDefault="009B0A1D" w:rsidP="009B0A1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E600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Gerçekleştirme görevlisi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sistem üzerinden</w:t>
                                  </w:r>
                                  <w:r w:rsidRPr="000E600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kontrol eder.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600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Onaylar ve Harcama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600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Yetkilisine onay için gönderir</w:t>
                                  </w:r>
                                  <w:r w:rsidRPr="00A72F30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14:paraId="4A23B604" w14:textId="77777777" w:rsidR="009B0A1D" w:rsidRDefault="009B0A1D" w:rsidP="009B0A1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FBC579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83" o:spid="_x0000_s1029" type="#_x0000_t110" style="position:absolute;left:0;text-align:left;margin-left:-7.35pt;margin-top:8.55pt;width:289.55pt;height:9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5259627A" w14:textId="77777777" w:rsidR="009B0A1D" w:rsidRPr="00A72F30" w:rsidRDefault="009B0A1D" w:rsidP="009B0A1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E600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Gerçekleştirme görevlisi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sistem üzerinden</w:t>
                            </w:r>
                            <w:r w:rsidRPr="000E600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kontrol eder.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600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Onaylar ve Harcama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600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Yetkilisine onay için gönderir</w:t>
                            </w:r>
                            <w:r w:rsidRPr="00A72F30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A23B604" w14:textId="77777777" w:rsidR="009B0A1D" w:rsidRDefault="009B0A1D" w:rsidP="009B0A1D"/>
                        </w:txbxContent>
                      </v:textbox>
                    </v:shape>
                  </w:pict>
                </mc:Fallback>
              </mc:AlternateContent>
            </w:r>
          </w:p>
          <w:p w14:paraId="274284BE" w14:textId="77777777" w:rsidR="009B0A1D" w:rsidRPr="009B0A1D" w:rsidRDefault="009B0A1D" w:rsidP="005D1B31">
            <w:pPr>
              <w:jc w:val="center"/>
              <w:rPr>
                <w:rFonts w:ascii="Times New Roman" w:hAnsi="Times New Roman"/>
              </w:rPr>
            </w:pPr>
          </w:p>
          <w:p w14:paraId="3DEB2EA9" w14:textId="77777777" w:rsidR="009B0A1D" w:rsidRPr="009B0A1D" w:rsidRDefault="009B0A1D" w:rsidP="005D1B31">
            <w:pPr>
              <w:jc w:val="center"/>
              <w:rPr>
                <w:rFonts w:ascii="Times New Roman" w:hAnsi="Times New Roman"/>
              </w:rPr>
            </w:pPr>
          </w:p>
          <w:p w14:paraId="0269E7BC" w14:textId="77777777" w:rsidR="009B0A1D" w:rsidRPr="009B0A1D" w:rsidRDefault="009B0A1D" w:rsidP="005D1B31">
            <w:pPr>
              <w:jc w:val="center"/>
              <w:rPr>
                <w:rFonts w:ascii="Times New Roman" w:hAnsi="Times New Roman"/>
              </w:rPr>
            </w:pPr>
            <w:r w:rsidRPr="009B0A1D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E5184B" wp14:editId="42E1F2D3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127635</wp:posOffset>
                      </wp:positionV>
                      <wp:extent cx="0" cy="190500"/>
                      <wp:effectExtent l="76200" t="0" r="57150" b="57150"/>
                      <wp:wrapNone/>
                      <wp:docPr id="14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841B0" id="AutoShape 17" o:spid="_x0000_s1026" type="#_x0000_t32" style="position:absolute;margin-left:144.9pt;margin-top:10.05pt;width:0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" strokecolor="#b8cce4 [1300]">
                      <v:stroke endarrow="block"/>
                    </v:shape>
                  </w:pict>
                </mc:Fallback>
              </mc:AlternateContent>
            </w:r>
          </w:p>
          <w:p w14:paraId="33EBBEB6" w14:textId="77777777" w:rsidR="009B0A1D" w:rsidRPr="009B0A1D" w:rsidRDefault="009B0A1D" w:rsidP="005D1B31">
            <w:pPr>
              <w:jc w:val="center"/>
              <w:rPr>
                <w:rFonts w:ascii="Times New Roman" w:hAnsi="Times New Roman"/>
              </w:rPr>
            </w:pPr>
            <w:r w:rsidRPr="009B0A1D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2D72F9" wp14:editId="77A0B0FE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184785</wp:posOffset>
                      </wp:positionV>
                      <wp:extent cx="2066925" cy="571500"/>
                      <wp:effectExtent l="0" t="0" r="47625" b="57150"/>
                      <wp:wrapNone/>
                      <wp:docPr id="13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5715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AD6A308" w14:textId="77777777" w:rsidR="009B0A1D" w:rsidRPr="007B04AF" w:rsidRDefault="009B0A1D" w:rsidP="009B0A1D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0E600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Harcama Yetkilisi sistem üzerinden kontrol eder onaylar ve </w:t>
                                  </w:r>
                                  <w:r w:rsidRPr="007B04A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Strateji Geliştirme Dairesi Başkanlığı Muhasebe, Kesin Hesap ve Raporlama Şube Müdürlüğüne gönderir.</w:t>
                                  </w:r>
                                </w:p>
                                <w:p w14:paraId="27393FC7" w14:textId="77777777" w:rsidR="009B0A1D" w:rsidRPr="000E600F" w:rsidRDefault="009B0A1D" w:rsidP="009B0A1D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A506EE9" w14:textId="77777777" w:rsidR="009B0A1D" w:rsidRDefault="009B0A1D" w:rsidP="009B0A1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D72F9" id="Rectangle 29" o:spid="_x0000_s1030" style="position:absolute;left:0;text-align:left;margin-left:72.15pt;margin-top:14.55pt;width:162.7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4AD6A308" w14:textId="77777777" w:rsidR="009B0A1D" w:rsidRPr="007B04AF" w:rsidRDefault="009B0A1D" w:rsidP="009B0A1D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E600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Harcama Yetkilisi sistem üzerinden kontrol eder onaylar ve </w:t>
                            </w:r>
                            <w:r w:rsidRPr="007B04A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Strateji Geliştirme Dairesi Başkanlığı Muhasebe, Kesin Hesap ve Raporlama Şube Müdürlüğüne gönderir.</w:t>
                            </w:r>
                          </w:p>
                          <w:p w14:paraId="27393FC7" w14:textId="77777777" w:rsidR="009B0A1D" w:rsidRPr="000E600F" w:rsidRDefault="009B0A1D" w:rsidP="009B0A1D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5A506EE9" w14:textId="77777777" w:rsidR="009B0A1D" w:rsidRDefault="009B0A1D" w:rsidP="009B0A1D"/>
                        </w:txbxContent>
                      </v:textbox>
                    </v:rect>
                  </w:pict>
                </mc:Fallback>
              </mc:AlternateContent>
            </w:r>
          </w:p>
          <w:p w14:paraId="7600146C" w14:textId="77777777" w:rsidR="009B0A1D" w:rsidRPr="009B0A1D" w:rsidRDefault="009B0A1D" w:rsidP="005D1B31">
            <w:pPr>
              <w:jc w:val="center"/>
              <w:rPr>
                <w:rFonts w:ascii="Times New Roman" w:hAnsi="Times New Roman"/>
              </w:rPr>
            </w:pPr>
          </w:p>
          <w:p w14:paraId="7C1C6EF0" w14:textId="77777777" w:rsidR="009B0A1D" w:rsidRPr="009B0A1D" w:rsidRDefault="009B0A1D" w:rsidP="005D1B31">
            <w:pPr>
              <w:jc w:val="center"/>
              <w:rPr>
                <w:rFonts w:ascii="Times New Roman" w:hAnsi="Times New Roman"/>
              </w:rPr>
            </w:pPr>
            <w:r w:rsidRPr="009B0A1D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B2E7E6" wp14:editId="6C77447C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233680</wp:posOffset>
                      </wp:positionV>
                      <wp:extent cx="0" cy="190500"/>
                      <wp:effectExtent l="76200" t="0" r="57150" b="57150"/>
                      <wp:wrapNone/>
                      <wp:docPr id="1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1064B" id="AutoShape 23" o:spid="_x0000_s1026" type="#_x0000_t32" style="position:absolute;margin-left:144.9pt;margin-top:18.4pt;width:0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" strokecolor="#b8cce4 [1300]">
                      <v:stroke endarrow="block"/>
                    </v:shape>
                  </w:pict>
                </mc:Fallback>
              </mc:AlternateContent>
            </w:r>
            <w:r w:rsidRPr="009B0A1D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8B3266" wp14:editId="15193585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156845</wp:posOffset>
                      </wp:positionV>
                      <wp:extent cx="3914775" cy="1257300"/>
                      <wp:effectExtent l="0" t="19050" r="66675" b="57150"/>
                      <wp:wrapNone/>
                      <wp:docPr id="11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4775" cy="1257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9008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2D92B95" w14:textId="77777777" w:rsidR="009B0A1D" w:rsidRPr="0016267B" w:rsidRDefault="009B0A1D" w:rsidP="009B0A1D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</w:pPr>
                                  <w:r w:rsidRPr="00436761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Harcama Yetki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lisi onayladıktan sonra </w:t>
                                  </w:r>
                                  <w:r w:rsidRPr="00987526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Muhasebe Birimi Personeli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436761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sistem üzerinden ödeme raporlarını 2’şer nüsha yazdırır. Ödeme Emri belgesi ve eklerini Gerçekleştirme Görevlisi ve Harcama Yetkilisine imzalatır.</w:t>
                                  </w:r>
                                  <w:r w:rsidRPr="00436761">
                                    <w:rPr>
                                      <w:rFonts w:eastAsia="+mn-ea" w:cs="+mn-cs"/>
                                      <w:color w:val="000000"/>
                                      <w:sz w:val="14"/>
                                      <w:szCs w:val="14"/>
                                      <w:lang w:eastAsia="tr-TR"/>
                                    </w:rPr>
                                    <w:t xml:space="preserve"> </w:t>
                                  </w:r>
                                  <w:r w:rsidRPr="00436761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Tahakkuk teslim tutanağı hazırlanır ekleri ile birlikte </w:t>
                                  </w:r>
                                  <w:r w:rsidRPr="0016267B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Strateji Geliştirme Dairesi Başkanlığı Muhasebe, Kesin Hesap ve Raporlama Şube Müdürlüğüne teslim eder. </w:t>
                                  </w:r>
                                </w:p>
                                <w:p w14:paraId="1069E014" w14:textId="77777777" w:rsidR="009B0A1D" w:rsidRPr="00436761" w:rsidRDefault="009B0A1D" w:rsidP="009B0A1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8B326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89" o:spid="_x0000_s1031" type="#_x0000_t13" style="position:absolute;left:0;text-align:left;margin-left:5.4pt;margin-top:12.35pt;width:308.25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" adj="16813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72D92B95" w14:textId="77777777" w:rsidR="009B0A1D" w:rsidRPr="0016267B" w:rsidRDefault="009B0A1D" w:rsidP="009B0A1D">
                            <w:pPr>
                              <w:jc w:val="both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436761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Harcama Yetki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lisi onayladıktan sonra </w:t>
                            </w:r>
                            <w:r w:rsidRPr="00987526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Muhasebe Birimi Personeli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6761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sistem üzerinden ödeme raporlarını 2’şer nüsha yazdırır. Ödeme Emri belgesi ve eklerini Gerçekleştirme Görevlisi ve Harcama Yetkilisine imzalatır.</w:t>
                            </w:r>
                            <w:r w:rsidRPr="00436761">
                              <w:rPr>
                                <w:rFonts w:eastAsia="+mn-ea" w:cs="+mn-cs"/>
                                <w:color w:val="000000"/>
                                <w:sz w:val="14"/>
                                <w:szCs w:val="14"/>
                                <w:lang w:eastAsia="tr-TR"/>
                              </w:rPr>
                              <w:t xml:space="preserve"> </w:t>
                            </w:r>
                            <w:r w:rsidRPr="00436761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Tahakkuk teslim tutanağı hazırlanır ekleri ile birlikte </w:t>
                            </w:r>
                            <w:r w:rsidRPr="0016267B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Strateji Geliştirme Dairesi Başkanlığı Muhasebe, Kesin Hesap ve Raporlama Şube Müdürlüğüne teslim eder. </w:t>
                            </w:r>
                          </w:p>
                          <w:p w14:paraId="1069E014" w14:textId="77777777" w:rsidR="009B0A1D" w:rsidRPr="00436761" w:rsidRDefault="009B0A1D" w:rsidP="009B0A1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D8E931" w14:textId="77777777" w:rsidR="009B0A1D" w:rsidRPr="009B0A1D" w:rsidRDefault="009B0A1D" w:rsidP="005D1B31">
            <w:pPr>
              <w:jc w:val="center"/>
              <w:rPr>
                <w:rFonts w:ascii="Times New Roman" w:hAnsi="Times New Roman"/>
              </w:rPr>
            </w:pPr>
          </w:p>
          <w:p w14:paraId="4176EE51" w14:textId="77777777" w:rsidR="009B0A1D" w:rsidRPr="009B0A1D" w:rsidRDefault="009B0A1D" w:rsidP="005D1B31">
            <w:pPr>
              <w:jc w:val="center"/>
              <w:rPr>
                <w:rFonts w:ascii="Times New Roman" w:hAnsi="Times New Roman"/>
              </w:rPr>
            </w:pPr>
          </w:p>
          <w:p w14:paraId="0AA17A63" w14:textId="77777777" w:rsidR="009B0A1D" w:rsidRPr="009B0A1D" w:rsidRDefault="009B0A1D" w:rsidP="005D1B31">
            <w:pPr>
              <w:rPr>
                <w:rFonts w:ascii="Times New Roman" w:hAnsi="Times New Roman"/>
              </w:rPr>
            </w:pPr>
            <w:r w:rsidRPr="009B0A1D">
              <w:rPr>
                <w:rFonts w:ascii="Times New Roman" w:hAnsi="Times New Roman"/>
                <w:noProof/>
                <w:color w:val="92CDDC" w:themeColor="accent5" w:themeTint="99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326E738" wp14:editId="0680EFCB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165100</wp:posOffset>
                      </wp:positionV>
                      <wp:extent cx="0" cy="401320"/>
                      <wp:effectExtent l="76200" t="0" r="57150" b="55880"/>
                      <wp:wrapNone/>
                      <wp:docPr id="1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13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0338C" id="AutoShape 9" o:spid="_x0000_s1026" type="#_x0000_t32" style="position:absolute;margin-left:149.6pt;margin-top:13pt;width:0;height:3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" strokecolor="#95b3d7 [1940]">
                      <v:stroke endarrow="block"/>
                    </v:shape>
                  </w:pict>
                </mc:Fallback>
              </mc:AlternateContent>
            </w:r>
          </w:p>
          <w:p w14:paraId="6FE0DD16" w14:textId="77777777" w:rsidR="009B0A1D" w:rsidRPr="009B0A1D" w:rsidRDefault="009B0A1D" w:rsidP="005D1B31">
            <w:pPr>
              <w:rPr>
                <w:rFonts w:ascii="Times New Roman" w:hAnsi="Times New Roman"/>
              </w:rPr>
            </w:pPr>
            <w:r w:rsidRPr="009B0A1D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B7BE4D1" wp14:editId="7B05D485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282575</wp:posOffset>
                      </wp:positionV>
                      <wp:extent cx="3838575" cy="513080"/>
                      <wp:effectExtent l="0" t="0" r="47625" b="58420"/>
                      <wp:wrapNone/>
                      <wp:docPr id="9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38575" cy="51308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26ACD73" w14:textId="77777777" w:rsidR="009B0A1D" w:rsidRPr="00987526" w:rsidRDefault="009B0A1D" w:rsidP="009B0A1D">
                                  <w:pP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4E4B9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istem üzerinden </w:t>
                                  </w:r>
                                  <w:r w:rsidRPr="00987526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Muhasebe </w:t>
                                  </w:r>
                                  <w:r w:rsidRPr="006D54D2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Birimi Personeli onayladıktan sonra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Mutemet ta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rafından </w:t>
                                  </w:r>
                                  <w:r w:rsidRPr="004E4B9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Anlaşmalı Bankaya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aktarma işlemi yapılır.</w:t>
                                  </w:r>
                                </w:p>
                                <w:p w14:paraId="0658B3EF" w14:textId="77777777" w:rsidR="009B0A1D" w:rsidRPr="00306E94" w:rsidRDefault="009B0A1D" w:rsidP="009B0A1D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3FB94BE" w14:textId="77777777" w:rsidR="009B0A1D" w:rsidRPr="00FD5BA9" w:rsidRDefault="009B0A1D" w:rsidP="009B0A1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BE4D1" id="Rectangle 86" o:spid="_x0000_s1032" style="position:absolute;margin-left:11.4pt;margin-top:22.25pt;width:302.25pt;height:40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726ACD73" w14:textId="77777777" w:rsidR="009B0A1D" w:rsidRPr="00987526" w:rsidRDefault="009B0A1D" w:rsidP="009B0A1D">
                            <w:pP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</w:t>
                            </w:r>
                            <w:r w:rsidRPr="004E4B9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istem üzerinden </w:t>
                            </w:r>
                            <w:r w:rsidRPr="00987526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Muhasebe </w:t>
                            </w:r>
                            <w:r w:rsidRPr="006D54D2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Birimi Personeli onayladıktan sonra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Mutemet ta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rafından </w:t>
                            </w:r>
                            <w:r w:rsidRPr="004E4B9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Anlaşmalı Bankaya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aktarma işlemi yapılır.</w:t>
                            </w:r>
                          </w:p>
                          <w:p w14:paraId="0658B3EF" w14:textId="77777777" w:rsidR="009B0A1D" w:rsidRPr="00306E94" w:rsidRDefault="009B0A1D" w:rsidP="009B0A1D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13FB94BE" w14:textId="77777777" w:rsidR="009B0A1D" w:rsidRPr="00FD5BA9" w:rsidRDefault="009B0A1D" w:rsidP="009B0A1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08E8CE1" w14:textId="77777777" w:rsidR="009B0A1D" w:rsidRPr="009B0A1D" w:rsidRDefault="009B0A1D" w:rsidP="005D1B31">
            <w:pPr>
              <w:jc w:val="center"/>
              <w:rPr>
                <w:rFonts w:ascii="Times New Roman" w:hAnsi="Times New Roman"/>
              </w:rPr>
            </w:pPr>
          </w:p>
          <w:p w14:paraId="17BF5F32" w14:textId="77777777" w:rsidR="009B0A1D" w:rsidRPr="009B0A1D" w:rsidRDefault="009B0A1D" w:rsidP="005D1B31">
            <w:pPr>
              <w:jc w:val="center"/>
              <w:rPr>
                <w:rFonts w:ascii="Times New Roman" w:hAnsi="Times New Roman"/>
              </w:rPr>
            </w:pPr>
            <w:r w:rsidRPr="009B0A1D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B6E286" wp14:editId="681CF5A2">
                      <wp:simplePos x="0" y="0"/>
                      <wp:positionH relativeFrom="column">
                        <wp:posOffset>1955165</wp:posOffset>
                      </wp:positionH>
                      <wp:positionV relativeFrom="paragraph">
                        <wp:posOffset>100330</wp:posOffset>
                      </wp:positionV>
                      <wp:extent cx="635" cy="219075"/>
                      <wp:effectExtent l="59690" t="5080" r="53975" b="23495"/>
                      <wp:wrapNone/>
                      <wp:docPr id="8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175CB" id="AutoShape 19" o:spid="_x0000_s1026" type="#_x0000_t32" style="position:absolute;margin-left:153.95pt;margin-top:7.9pt;width:.05pt;height:17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" strokecolor="#95b3d7 [1940]">
                      <v:stroke endarrow="block"/>
                    </v:shape>
                  </w:pict>
                </mc:Fallback>
              </mc:AlternateContent>
            </w:r>
          </w:p>
          <w:p w14:paraId="23B3B145" w14:textId="77777777" w:rsidR="009B0A1D" w:rsidRPr="009B0A1D" w:rsidRDefault="009B0A1D" w:rsidP="005D1B31">
            <w:pPr>
              <w:jc w:val="center"/>
              <w:rPr>
                <w:rFonts w:ascii="Times New Roman" w:hAnsi="Times New Roman"/>
              </w:rPr>
            </w:pPr>
            <w:r w:rsidRPr="009B0A1D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084894" wp14:editId="6AD531DA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33655</wp:posOffset>
                      </wp:positionV>
                      <wp:extent cx="3514090" cy="895350"/>
                      <wp:effectExtent l="38100" t="0" r="48260" b="57150"/>
                      <wp:wrapNone/>
                      <wp:docPr id="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4090" cy="895350"/>
                              </a:xfrm>
                              <a:prstGeom prst="flowChartMerg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247E38D" w14:textId="77777777" w:rsidR="009B0A1D" w:rsidRPr="00452AFC" w:rsidRDefault="009B0A1D" w:rsidP="009B0A1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52AFC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Tüm işlemler sonucu evrakların birer sureti standart dosya düzenine göre dosyalanır.</w:t>
                                  </w:r>
                                </w:p>
                                <w:p w14:paraId="4AF195A7" w14:textId="77777777" w:rsidR="009B0A1D" w:rsidRDefault="009B0A1D" w:rsidP="009B0A1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084894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AutoShape 31" o:spid="_x0000_s1033" type="#_x0000_t128" style="position:absolute;left:0;text-align:left;margin-left:20.4pt;margin-top:2.65pt;width:276.7pt;height:7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7247E38D" w14:textId="77777777" w:rsidR="009B0A1D" w:rsidRPr="00452AFC" w:rsidRDefault="009B0A1D" w:rsidP="009B0A1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52AF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Tüm işlemler sonucu evrakların birer sureti standart dosya düzenine göre dosyalanır.</w:t>
                            </w:r>
                          </w:p>
                          <w:p w14:paraId="4AF195A7" w14:textId="77777777" w:rsidR="009B0A1D" w:rsidRDefault="009B0A1D" w:rsidP="009B0A1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14:paraId="3FA46F12" w14:textId="77777777" w:rsidR="009B0A1D" w:rsidRPr="009B0A1D" w:rsidRDefault="009B0A1D" w:rsidP="005D1B31">
            <w:pPr>
              <w:tabs>
                <w:tab w:val="left" w:pos="2589"/>
              </w:tabs>
              <w:rPr>
                <w:rFonts w:ascii="Times New Roman" w:hAnsi="Times New Roman"/>
                <w:color w:val="FF0000"/>
              </w:rPr>
            </w:pPr>
            <w:r w:rsidRPr="009B0A1D">
              <w:rPr>
                <w:rFonts w:ascii="Times New Roman" w:hAnsi="Times New Roman"/>
                <w:color w:val="FF0000"/>
              </w:rPr>
              <w:tab/>
            </w:r>
          </w:p>
          <w:p w14:paraId="2245D890" w14:textId="77777777" w:rsidR="009B0A1D" w:rsidRPr="009B0A1D" w:rsidRDefault="009B0A1D" w:rsidP="005D1B31">
            <w:pPr>
              <w:rPr>
                <w:rFonts w:ascii="Times New Roman" w:hAnsi="Times New Roman"/>
                <w:color w:val="FF0000"/>
              </w:rPr>
            </w:pPr>
          </w:p>
          <w:p w14:paraId="6C91C9AD" w14:textId="77777777" w:rsidR="009B0A1D" w:rsidRPr="009B0A1D" w:rsidRDefault="009B0A1D" w:rsidP="005D1B31">
            <w:pPr>
              <w:rPr>
                <w:rFonts w:ascii="Times New Roman" w:hAnsi="Times New Roman"/>
                <w:color w:val="FF0000"/>
              </w:rPr>
            </w:pPr>
          </w:p>
          <w:p w14:paraId="2FF2E8FC" w14:textId="77777777" w:rsidR="009B0A1D" w:rsidRPr="009B0A1D" w:rsidRDefault="009B0A1D" w:rsidP="005D1B31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14E0DE32" w14:textId="77777777" w:rsidR="009B0A1D" w:rsidRPr="009B0A1D" w:rsidRDefault="009B0A1D" w:rsidP="005D1B31">
            <w:pPr>
              <w:rPr>
                <w:rFonts w:ascii="Times New Roman" w:hAnsi="Times New Roman"/>
                <w:sz w:val="18"/>
                <w:szCs w:val="18"/>
              </w:rPr>
            </w:pPr>
            <w:r w:rsidRPr="009B0A1D">
              <w:rPr>
                <w:rFonts w:ascii="Times New Roman" w:hAnsi="Times New Roman"/>
                <w:sz w:val="18"/>
                <w:szCs w:val="18"/>
              </w:rPr>
              <w:t>Mali İşler Birimi Personeli</w:t>
            </w:r>
          </w:p>
          <w:p w14:paraId="11B8E50E" w14:textId="77777777" w:rsidR="009B0A1D" w:rsidRPr="009B0A1D" w:rsidRDefault="009B0A1D" w:rsidP="005D1B31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7D380919" w14:textId="77777777" w:rsidR="009B0A1D" w:rsidRPr="009B0A1D" w:rsidRDefault="009B0A1D" w:rsidP="005D1B31">
            <w:pPr>
              <w:rPr>
                <w:rFonts w:ascii="Times New Roman" w:hAnsi="Times New Roman"/>
                <w:sz w:val="18"/>
                <w:szCs w:val="18"/>
              </w:rPr>
            </w:pPr>
            <w:r w:rsidRPr="009B0A1D">
              <w:rPr>
                <w:rFonts w:ascii="Times New Roman" w:hAnsi="Times New Roman"/>
                <w:sz w:val="18"/>
                <w:szCs w:val="18"/>
              </w:rPr>
              <w:t>Mali İşler Birimi Personeli</w:t>
            </w:r>
          </w:p>
          <w:p w14:paraId="69C1FB11" w14:textId="77777777" w:rsidR="009B0A1D" w:rsidRPr="009B0A1D" w:rsidRDefault="009B0A1D" w:rsidP="005D1B31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51C9A619" w14:textId="77777777" w:rsidR="009B0A1D" w:rsidRPr="009B0A1D" w:rsidRDefault="009B0A1D" w:rsidP="005D1B31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3FF5EEA4" w14:textId="77777777" w:rsidR="009B0A1D" w:rsidRPr="009B0A1D" w:rsidRDefault="009B0A1D" w:rsidP="005D1B31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58D0D016" w14:textId="77777777" w:rsidR="009B0A1D" w:rsidRPr="009B0A1D" w:rsidRDefault="009B0A1D" w:rsidP="005D1B31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5DCBB2E8" w14:textId="77777777" w:rsidR="009B0A1D" w:rsidRPr="009B0A1D" w:rsidRDefault="009B0A1D" w:rsidP="005D1B31">
            <w:pPr>
              <w:rPr>
                <w:rFonts w:ascii="Times New Roman" w:hAnsi="Times New Roman"/>
                <w:sz w:val="18"/>
                <w:szCs w:val="18"/>
              </w:rPr>
            </w:pPr>
            <w:r w:rsidRPr="009B0A1D">
              <w:rPr>
                <w:rFonts w:ascii="Times New Roman" w:hAnsi="Times New Roman"/>
                <w:sz w:val="18"/>
                <w:szCs w:val="18"/>
              </w:rPr>
              <w:t>Gerçekleştirme Görevlisi</w:t>
            </w:r>
          </w:p>
          <w:p w14:paraId="6A9B6318" w14:textId="77777777" w:rsidR="009B0A1D" w:rsidRPr="009B0A1D" w:rsidRDefault="009B0A1D" w:rsidP="005D1B3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6357060" w14:textId="77777777" w:rsidR="009B0A1D" w:rsidRPr="009B0A1D" w:rsidRDefault="009B0A1D" w:rsidP="005D1B3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B24F8DB" w14:textId="77777777" w:rsidR="009B0A1D" w:rsidRPr="009B0A1D" w:rsidRDefault="009B0A1D" w:rsidP="005D1B3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46BA534" w14:textId="77777777" w:rsidR="009B0A1D" w:rsidRPr="009B0A1D" w:rsidRDefault="009B0A1D" w:rsidP="005D1B31">
            <w:pPr>
              <w:rPr>
                <w:rFonts w:ascii="Times New Roman" w:hAnsi="Times New Roman"/>
                <w:sz w:val="18"/>
                <w:szCs w:val="18"/>
              </w:rPr>
            </w:pPr>
            <w:r w:rsidRPr="009B0A1D">
              <w:rPr>
                <w:rFonts w:ascii="Times New Roman" w:hAnsi="Times New Roman"/>
                <w:sz w:val="18"/>
                <w:szCs w:val="18"/>
              </w:rPr>
              <w:t>Harcama Yetkilisi</w:t>
            </w:r>
          </w:p>
          <w:p w14:paraId="70AD85D8" w14:textId="77777777" w:rsidR="009B0A1D" w:rsidRPr="009B0A1D" w:rsidRDefault="009B0A1D" w:rsidP="005D1B31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4BF49406" w14:textId="77777777" w:rsidR="009B0A1D" w:rsidRPr="009B0A1D" w:rsidRDefault="009B0A1D" w:rsidP="005D1B31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00DF7B08" w14:textId="77777777" w:rsidR="009B0A1D" w:rsidRPr="009B0A1D" w:rsidRDefault="009B0A1D" w:rsidP="005D1B31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187F9503" w14:textId="77777777" w:rsidR="009B0A1D" w:rsidRPr="009B0A1D" w:rsidRDefault="009B0A1D" w:rsidP="005D1B31">
            <w:pPr>
              <w:rPr>
                <w:rFonts w:ascii="Times New Roman" w:hAnsi="Times New Roman"/>
                <w:sz w:val="18"/>
                <w:szCs w:val="18"/>
              </w:rPr>
            </w:pPr>
            <w:r w:rsidRPr="009B0A1D">
              <w:rPr>
                <w:rFonts w:ascii="Times New Roman" w:hAnsi="Times New Roman"/>
                <w:sz w:val="18"/>
                <w:szCs w:val="18"/>
              </w:rPr>
              <w:t>Mali İşler Birimi Personeli</w:t>
            </w:r>
          </w:p>
          <w:p w14:paraId="718442EB" w14:textId="77777777" w:rsidR="009B0A1D" w:rsidRPr="009B0A1D" w:rsidRDefault="009B0A1D" w:rsidP="005D1B31">
            <w:pPr>
              <w:rPr>
                <w:rFonts w:ascii="Times New Roman" w:hAnsi="Times New Roman"/>
                <w:color w:val="FF0000"/>
              </w:rPr>
            </w:pPr>
          </w:p>
          <w:p w14:paraId="7A082ADD" w14:textId="77777777" w:rsidR="009B0A1D" w:rsidRPr="009B0A1D" w:rsidRDefault="009B0A1D" w:rsidP="005D1B31">
            <w:pPr>
              <w:rPr>
                <w:rFonts w:ascii="Times New Roman" w:hAnsi="Times New Roman"/>
                <w:sz w:val="18"/>
                <w:szCs w:val="18"/>
              </w:rPr>
            </w:pPr>
            <w:r w:rsidRPr="009B0A1D">
              <w:rPr>
                <w:rFonts w:ascii="Times New Roman" w:hAnsi="Times New Roman"/>
                <w:sz w:val="18"/>
                <w:szCs w:val="18"/>
              </w:rPr>
              <w:t>Mali İşler Birimi Personeli</w:t>
            </w:r>
          </w:p>
          <w:p w14:paraId="266161B0" w14:textId="77777777" w:rsidR="009B0A1D" w:rsidRPr="009B0A1D" w:rsidRDefault="009B0A1D" w:rsidP="005D1B31">
            <w:pPr>
              <w:rPr>
                <w:rFonts w:ascii="Times New Roman" w:hAnsi="Times New Roman"/>
                <w:color w:val="FF0000"/>
              </w:rPr>
            </w:pPr>
          </w:p>
          <w:p w14:paraId="00ED6B18" w14:textId="77777777" w:rsidR="009B0A1D" w:rsidRPr="009B0A1D" w:rsidRDefault="009B0A1D" w:rsidP="005D1B31">
            <w:pPr>
              <w:rPr>
                <w:rFonts w:ascii="Times New Roman" w:hAnsi="Times New Roman"/>
                <w:sz w:val="18"/>
                <w:szCs w:val="18"/>
              </w:rPr>
            </w:pPr>
            <w:r w:rsidRPr="009B0A1D">
              <w:rPr>
                <w:rFonts w:ascii="Times New Roman" w:hAnsi="Times New Roman"/>
                <w:sz w:val="18"/>
                <w:szCs w:val="18"/>
              </w:rPr>
              <w:t>Mali İşler Birimi Personeli</w:t>
            </w:r>
          </w:p>
          <w:p w14:paraId="2F321624" w14:textId="77777777" w:rsidR="009B0A1D" w:rsidRPr="009B0A1D" w:rsidRDefault="009B0A1D" w:rsidP="005D1B31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659" w:type="dxa"/>
          </w:tcPr>
          <w:p w14:paraId="2F88332E" w14:textId="77777777" w:rsidR="009B0A1D" w:rsidRPr="009B0A1D" w:rsidRDefault="009B0A1D" w:rsidP="005D1B31">
            <w:pPr>
              <w:jc w:val="center"/>
              <w:rPr>
                <w:rFonts w:ascii="Times New Roman" w:hAnsi="Times New Roman"/>
              </w:rPr>
            </w:pPr>
            <w:r w:rsidRPr="009B0A1D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E65B1B" wp14:editId="1341C54C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97790</wp:posOffset>
                      </wp:positionV>
                      <wp:extent cx="1566545" cy="2289810"/>
                      <wp:effectExtent l="0" t="0" r="33655" b="15240"/>
                      <wp:wrapNone/>
                      <wp:docPr id="3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6545" cy="2289810"/>
                              </a:xfrm>
                              <a:prstGeom prst="flowChartDocumen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539253D" w14:textId="77777777" w:rsidR="009B0A1D" w:rsidRPr="00EA214A" w:rsidRDefault="009B0A1D" w:rsidP="009B0A1D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- </w:t>
                                  </w:r>
                                  <w:r w:rsidRPr="00EA214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657 Sayılı Kanun</w:t>
                                  </w:r>
                                </w:p>
                                <w:p w14:paraId="2C569A02" w14:textId="77777777" w:rsidR="009B0A1D" w:rsidRPr="00EA214A" w:rsidRDefault="009B0A1D" w:rsidP="009B0A1D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EA214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- 2547 Sayılı Kanun</w:t>
                                  </w:r>
                                </w:p>
                                <w:p w14:paraId="115F1A84" w14:textId="77777777" w:rsidR="009B0A1D" w:rsidRPr="00EA214A" w:rsidRDefault="009B0A1D" w:rsidP="009B0A1D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EA214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- 2914 Sayılı Kanun</w:t>
                                  </w:r>
                                </w:p>
                                <w:p w14:paraId="088900FD" w14:textId="77777777" w:rsidR="009B0A1D" w:rsidRPr="00EA214A" w:rsidRDefault="009B0A1D" w:rsidP="009B0A1D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EA214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- Ders Yükü tespitinde uyulacak Esaslar Yönetmeliği</w:t>
                                  </w:r>
                                </w:p>
                                <w:p w14:paraId="0AF7A4E2" w14:textId="77777777" w:rsidR="009B0A1D" w:rsidRPr="00EA214A" w:rsidRDefault="009B0A1D" w:rsidP="009B0A1D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EA214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- Ek ders Bildirim Formu</w:t>
                                  </w:r>
                                </w:p>
                                <w:p w14:paraId="597D23B4" w14:textId="77777777" w:rsidR="009B0A1D" w:rsidRPr="00EA214A" w:rsidRDefault="009B0A1D" w:rsidP="009B0A1D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EA214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Ö</w:t>
                                  </w:r>
                                  <w:r w:rsidRPr="00EA214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deme Emri Belgesi</w:t>
                                  </w:r>
                                </w:p>
                                <w:p w14:paraId="30CF93AC" w14:textId="77777777" w:rsidR="009B0A1D" w:rsidRPr="00EA214A" w:rsidRDefault="009B0A1D" w:rsidP="009B0A1D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EA214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- Tahakkuk Teslim Tutanağı</w:t>
                                  </w:r>
                                </w:p>
                                <w:p w14:paraId="2660FAD0" w14:textId="77777777" w:rsidR="009B0A1D" w:rsidRPr="009B3378" w:rsidRDefault="009B0A1D" w:rsidP="009B0A1D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E65B1B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utoShape 28" o:spid="_x0000_s1034" type="#_x0000_t114" style="position:absolute;left:0;text-align:left;margin-left:-3.1pt;margin-top:7.7pt;width:123.35pt;height:18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7539253D" w14:textId="77777777" w:rsidR="009B0A1D" w:rsidRPr="00EA214A" w:rsidRDefault="009B0A1D" w:rsidP="009B0A1D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 </w:t>
                            </w:r>
                            <w:r w:rsidRPr="00EA214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657 Sayılı Kanun</w:t>
                            </w:r>
                          </w:p>
                          <w:p w14:paraId="2C569A02" w14:textId="77777777" w:rsidR="009B0A1D" w:rsidRPr="00EA214A" w:rsidRDefault="009B0A1D" w:rsidP="009B0A1D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A214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- 2547 Sayılı Kanun</w:t>
                            </w:r>
                          </w:p>
                          <w:p w14:paraId="115F1A84" w14:textId="77777777" w:rsidR="009B0A1D" w:rsidRPr="00EA214A" w:rsidRDefault="009B0A1D" w:rsidP="009B0A1D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A214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- 2914 Sayılı Kanun</w:t>
                            </w:r>
                          </w:p>
                          <w:p w14:paraId="088900FD" w14:textId="77777777" w:rsidR="009B0A1D" w:rsidRPr="00EA214A" w:rsidRDefault="009B0A1D" w:rsidP="009B0A1D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A214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 Ders Yükü tespitinde uyulacak Esaslar Yönetmeliği</w:t>
                            </w:r>
                          </w:p>
                          <w:p w14:paraId="0AF7A4E2" w14:textId="77777777" w:rsidR="009B0A1D" w:rsidRPr="00EA214A" w:rsidRDefault="009B0A1D" w:rsidP="009B0A1D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A214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 Ek ders Bildirim Formu</w:t>
                            </w:r>
                          </w:p>
                          <w:p w14:paraId="597D23B4" w14:textId="77777777" w:rsidR="009B0A1D" w:rsidRPr="00EA214A" w:rsidRDefault="009B0A1D" w:rsidP="009B0A1D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A214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Ö</w:t>
                            </w:r>
                            <w:r w:rsidRPr="00EA214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deme Emri Belgesi</w:t>
                            </w:r>
                          </w:p>
                          <w:p w14:paraId="30CF93AC" w14:textId="77777777" w:rsidR="009B0A1D" w:rsidRPr="00EA214A" w:rsidRDefault="009B0A1D" w:rsidP="009B0A1D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A214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 Tahakkuk Teslim Tutanağı</w:t>
                            </w:r>
                          </w:p>
                          <w:p w14:paraId="2660FAD0" w14:textId="77777777" w:rsidR="009B0A1D" w:rsidRPr="009B3378" w:rsidRDefault="009B0A1D" w:rsidP="009B0A1D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91256BF" w14:textId="77777777" w:rsidR="009B0A1D" w:rsidRPr="009B0A1D" w:rsidRDefault="009B0A1D" w:rsidP="00C53DE6">
      <w:pPr>
        <w:rPr>
          <w:rFonts w:ascii="Times New Roman" w:hAnsi="Times New Roman"/>
        </w:rPr>
      </w:pPr>
    </w:p>
    <w:sectPr w:rsidR="009B0A1D" w:rsidRPr="009B0A1D" w:rsidSect="00C53DE6">
      <w:headerReference w:type="default" r:id="rId7"/>
      <w:footerReference w:type="default" r:id="rId8"/>
      <w:pgSz w:w="11907" w:h="16839" w:code="9"/>
      <w:pgMar w:top="1560" w:right="567" w:bottom="284" w:left="56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4EE3C" w14:textId="77777777" w:rsidR="006D5E99" w:rsidRDefault="006D5E99" w:rsidP="002D2BC3">
      <w:pPr>
        <w:spacing w:after="0" w:line="240" w:lineRule="auto"/>
      </w:pPr>
      <w:r>
        <w:separator/>
      </w:r>
    </w:p>
  </w:endnote>
  <w:endnote w:type="continuationSeparator" w:id="0">
    <w:p w14:paraId="603FD13C" w14:textId="77777777" w:rsidR="006D5E99" w:rsidRDefault="006D5E99" w:rsidP="002D2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34" w:type="dxa"/>
      <w:jc w:val="center"/>
      <w:tblLook w:val="04A0" w:firstRow="1" w:lastRow="0" w:firstColumn="1" w:lastColumn="0" w:noHBand="0" w:noVBand="1"/>
    </w:tblPr>
    <w:tblGrid>
      <w:gridCol w:w="10934"/>
    </w:tblGrid>
    <w:tr w:rsidR="002E7FDD" w:rsidRPr="005A4A4F" w14:paraId="02AF0A8B" w14:textId="77777777" w:rsidTr="009872BF">
      <w:trPr>
        <w:jc w:val="center"/>
      </w:trPr>
      <w:tc>
        <w:tcPr>
          <w:tcW w:w="10934" w:type="dxa"/>
        </w:tcPr>
        <w:p w14:paraId="10FE311E" w14:textId="77777777" w:rsidR="002E7FDD" w:rsidRPr="005A4A4F" w:rsidRDefault="002E7FDD" w:rsidP="0022034D">
          <w:pPr>
            <w:pStyle w:val="AltBilgi1"/>
            <w:jc w:val="both"/>
          </w:pPr>
        </w:p>
      </w:tc>
    </w:tr>
  </w:tbl>
  <w:p w14:paraId="10342448" w14:textId="77777777" w:rsidR="002D2BC3" w:rsidRDefault="002D2BC3" w:rsidP="002D2BC3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E4FFA" w14:textId="77777777" w:rsidR="006D5E99" w:rsidRDefault="006D5E99" w:rsidP="002D2BC3">
      <w:pPr>
        <w:spacing w:after="0" w:line="240" w:lineRule="auto"/>
      </w:pPr>
      <w:r>
        <w:separator/>
      </w:r>
    </w:p>
  </w:footnote>
  <w:footnote w:type="continuationSeparator" w:id="0">
    <w:p w14:paraId="0CE52C8D" w14:textId="77777777" w:rsidR="006D5E99" w:rsidRDefault="006D5E99" w:rsidP="002D2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AE6A5" w14:textId="1C5F2B25" w:rsidR="002D2BC3" w:rsidRDefault="00172CDD">
    <w:pPr>
      <w:pStyle w:val="stBilgi1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D175862" wp14:editId="0A06E257">
              <wp:simplePos x="0" y="0"/>
              <wp:positionH relativeFrom="column">
                <wp:posOffset>1459230</wp:posOffset>
              </wp:positionH>
              <wp:positionV relativeFrom="paragraph">
                <wp:posOffset>-309245</wp:posOffset>
              </wp:positionV>
              <wp:extent cx="3589020" cy="1031240"/>
              <wp:effectExtent l="0" t="0" r="0" b="0"/>
              <wp:wrapNone/>
              <wp:docPr id="1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89020" cy="1031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43A317" w14:textId="77777777" w:rsidR="00AD692D" w:rsidRPr="00AD692D" w:rsidRDefault="00AD692D" w:rsidP="00AD692D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  <w:lang w:bidi="tr-TR"/>
                            </w:rPr>
                          </w:pPr>
                          <w:r w:rsidRPr="00AD692D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  <w:lang w:bidi="tr-TR"/>
                            </w:rPr>
                            <w:t>T.C.</w:t>
                          </w:r>
                        </w:p>
                        <w:p w14:paraId="2FD456FD" w14:textId="77777777" w:rsidR="00AD692D" w:rsidRPr="00AD692D" w:rsidRDefault="00AD692D" w:rsidP="00AD692D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  <w:lang w:bidi="tr-TR"/>
                            </w:rPr>
                          </w:pPr>
                          <w:r w:rsidRPr="00AD692D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  <w:lang w:bidi="tr-TR"/>
                            </w:rPr>
                            <w:t>ÇANKIRI KARATEKİN ÜNİVERSİTESİ</w:t>
                          </w:r>
                        </w:p>
                        <w:p w14:paraId="0019F324" w14:textId="77777777" w:rsidR="00AD692D" w:rsidRPr="00AD692D" w:rsidRDefault="00AD692D" w:rsidP="00AD692D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  <w:lang w:bidi="tr-TR"/>
                            </w:rPr>
                          </w:pPr>
                          <w:r w:rsidRPr="00AD692D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  <w:lang w:bidi="tr-TR"/>
                            </w:rPr>
                            <w:t>TURİZM FAKÜLTESİ</w:t>
                          </w:r>
                        </w:p>
                        <w:p w14:paraId="7E916DA3" w14:textId="77777777" w:rsidR="00AD692D" w:rsidRPr="00AD692D" w:rsidRDefault="00AD692D" w:rsidP="00AD692D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  <w:lang w:bidi="tr-TR"/>
                            </w:rPr>
                          </w:pPr>
                        </w:p>
                        <w:p w14:paraId="2C2803F3" w14:textId="77777777" w:rsidR="00AD692D" w:rsidRPr="00AD692D" w:rsidRDefault="00AD692D" w:rsidP="00AD692D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  <w:lang w:bidi="tr-TR"/>
                            </w:rPr>
                          </w:pPr>
                          <w:r w:rsidRPr="00AD692D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  <w:lang w:bidi="tr-TR"/>
                            </w:rPr>
                            <w:t>İŞ SÜREÇLERİ</w:t>
                          </w:r>
                        </w:p>
                        <w:p w14:paraId="7BB044CA" w14:textId="7773384C" w:rsidR="004E6B6D" w:rsidRPr="00292C3D" w:rsidRDefault="004E6B6D" w:rsidP="004B54ED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292C3D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344C0546" w14:textId="77777777" w:rsidR="004E6B6D" w:rsidRPr="000C6F5A" w:rsidRDefault="004E6B6D" w:rsidP="000C6F5A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</w:p>
                        <w:p w14:paraId="63732D10" w14:textId="77777777" w:rsidR="002D2BC3" w:rsidRPr="000C6F5A" w:rsidRDefault="002D2BC3" w:rsidP="000C6F5A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75862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35" type="#_x0000_t202" style="position:absolute;margin-left:114.9pt;margin-top:-24.35pt;width:282.6pt;height:81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" filled="f" stroked="f" strokeweight=".5pt">
              <v:textbox>
                <w:txbxContent>
                  <w:p w14:paraId="1A43A317" w14:textId="77777777" w:rsidR="00AD692D" w:rsidRPr="00AD692D" w:rsidRDefault="00AD692D" w:rsidP="00AD692D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  <w:lang w:bidi="tr-TR"/>
                      </w:rPr>
                    </w:pPr>
                    <w:r w:rsidRPr="00AD692D"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  <w:lang w:bidi="tr-TR"/>
                      </w:rPr>
                      <w:t>T.C.</w:t>
                    </w:r>
                  </w:p>
                  <w:p w14:paraId="2FD456FD" w14:textId="77777777" w:rsidR="00AD692D" w:rsidRPr="00AD692D" w:rsidRDefault="00AD692D" w:rsidP="00AD692D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  <w:lang w:bidi="tr-TR"/>
                      </w:rPr>
                    </w:pPr>
                    <w:r w:rsidRPr="00AD692D"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  <w:lang w:bidi="tr-TR"/>
                      </w:rPr>
                      <w:t>ÇANKIRI KARATEKİN ÜNİVERSİTESİ</w:t>
                    </w:r>
                  </w:p>
                  <w:p w14:paraId="0019F324" w14:textId="77777777" w:rsidR="00AD692D" w:rsidRPr="00AD692D" w:rsidRDefault="00AD692D" w:rsidP="00AD692D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  <w:lang w:bidi="tr-TR"/>
                      </w:rPr>
                    </w:pPr>
                    <w:r w:rsidRPr="00AD692D"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  <w:lang w:bidi="tr-TR"/>
                      </w:rPr>
                      <w:t>TURİZM FAKÜLTESİ</w:t>
                    </w:r>
                  </w:p>
                  <w:p w14:paraId="7E916DA3" w14:textId="77777777" w:rsidR="00AD692D" w:rsidRPr="00AD692D" w:rsidRDefault="00AD692D" w:rsidP="00AD692D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  <w:lang w:bidi="tr-TR"/>
                      </w:rPr>
                    </w:pPr>
                  </w:p>
                  <w:p w14:paraId="2C2803F3" w14:textId="77777777" w:rsidR="00AD692D" w:rsidRPr="00AD692D" w:rsidRDefault="00AD692D" w:rsidP="00AD692D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  <w:lang w:bidi="tr-TR"/>
                      </w:rPr>
                    </w:pPr>
                    <w:r w:rsidRPr="00AD692D">
                      <w:rPr>
                        <w:rFonts w:ascii="Times New Roman" w:hAnsi="Times New Roman"/>
                        <w:b/>
                        <w:sz w:val="20"/>
                        <w:szCs w:val="20"/>
                        <w:lang w:bidi="tr-TR"/>
                      </w:rPr>
                      <w:t>İŞ SÜREÇLERİ</w:t>
                    </w:r>
                  </w:p>
                  <w:p w14:paraId="7BB044CA" w14:textId="7773384C" w:rsidR="004E6B6D" w:rsidRPr="00292C3D" w:rsidRDefault="004E6B6D" w:rsidP="004B54ED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292C3D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.</w:t>
                    </w:r>
                  </w:p>
                  <w:p w14:paraId="344C0546" w14:textId="77777777" w:rsidR="004E6B6D" w:rsidRPr="000C6F5A" w:rsidRDefault="004E6B6D" w:rsidP="000C6F5A">
                    <w:pPr>
                      <w:spacing w:after="0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14:paraId="63732D10" w14:textId="77777777" w:rsidR="002D2BC3" w:rsidRPr="000C6F5A" w:rsidRDefault="002D2BC3" w:rsidP="000C6F5A">
                    <w:pPr>
                      <w:spacing w:after="0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20F0A40" w14:textId="77777777" w:rsidR="00306E94" w:rsidRDefault="00306E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F75EC"/>
    <w:multiLevelType w:val="hybridMultilevel"/>
    <w:tmpl w:val="62C8FB2E"/>
    <w:lvl w:ilvl="0" w:tplc="AE5217F0">
      <w:numFmt w:val="bullet"/>
      <w:lvlText w:val=""/>
      <w:lvlJc w:val="left"/>
      <w:pPr>
        <w:ind w:left="785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B68CB510">
      <w:numFmt w:val="bullet"/>
      <w:lvlText w:val="•"/>
      <w:lvlJc w:val="left"/>
      <w:pPr>
        <w:ind w:left="1356" w:hanging="360"/>
      </w:pPr>
      <w:rPr>
        <w:rFonts w:hint="default"/>
        <w:lang w:val="tr-TR" w:eastAsia="tr-TR" w:bidi="tr-TR"/>
      </w:rPr>
    </w:lvl>
    <w:lvl w:ilvl="2" w:tplc="C262B00E">
      <w:numFmt w:val="bullet"/>
      <w:lvlText w:val="•"/>
      <w:lvlJc w:val="left"/>
      <w:pPr>
        <w:ind w:left="1933" w:hanging="360"/>
      </w:pPr>
      <w:rPr>
        <w:rFonts w:hint="default"/>
        <w:lang w:val="tr-TR" w:eastAsia="tr-TR" w:bidi="tr-TR"/>
      </w:rPr>
    </w:lvl>
    <w:lvl w:ilvl="3" w:tplc="884E7CF0">
      <w:numFmt w:val="bullet"/>
      <w:lvlText w:val="•"/>
      <w:lvlJc w:val="left"/>
      <w:pPr>
        <w:ind w:left="2509" w:hanging="360"/>
      </w:pPr>
      <w:rPr>
        <w:rFonts w:hint="default"/>
        <w:lang w:val="tr-TR" w:eastAsia="tr-TR" w:bidi="tr-TR"/>
      </w:rPr>
    </w:lvl>
    <w:lvl w:ilvl="4" w:tplc="8DCC4178">
      <w:numFmt w:val="bullet"/>
      <w:lvlText w:val="•"/>
      <w:lvlJc w:val="left"/>
      <w:pPr>
        <w:ind w:left="3086" w:hanging="360"/>
      </w:pPr>
      <w:rPr>
        <w:rFonts w:hint="default"/>
        <w:lang w:val="tr-TR" w:eastAsia="tr-TR" w:bidi="tr-TR"/>
      </w:rPr>
    </w:lvl>
    <w:lvl w:ilvl="5" w:tplc="17A6A40E">
      <w:numFmt w:val="bullet"/>
      <w:lvlText w:val="•"/>
      <w:lvlJc w:val="left"/>
      <w:pPr>
        <w:ind w:left="3663" w:hanging="360"/>
      </w:pPr>
      <w:rPr>
        <w:rFonts w:hint="default"/>
        <w:lang w:val="tr-TR" w:eastAsia="tr-TR" w:bidi="tr-TR"/>
      </w:rPr>
    </w:lvl>
    <w:lvl w:ilvl="6" w:tplc="1D0CACB8">
      <w:numFmt w:val="bullet"/>
      <w:lvlText w:val="•"/>
      <w:lvlJc w:val="left"/>
      <w:pPr>
        <w:ind w:left="4239" w:hanging="360"/>
      </w:pPr>
      <w:rPr>
        <w:rFonts w:hint="default"/>
        <w:lang w:val="tr-TR" w:eastAsia="tr-TR" w:bidi="tr-TR"/>
      </w:rPr>
    </w:lvl>
    <w:lvl w:ilvl="7" w:tplc="B96CE1B8">
      <w:numFmt w:val="bullet"/>
      <w:lvlText w:val="•"/>
      <w:lvlJc w:val="left"/>
      <w:pPr>
        <w:ind w:left="4816" w:hanging="360"/>
      </w:pPr>
      <w:rPr>
        <w:rFonts w:hint="default"/>
        <w:lang w:val="tr-TR" w:eastAsia="tr-TR" w:bidi="tr-TR"/>
      </w:rPr>
    </w:lvl>
    <w:lvl w:ilvl="8" w:tplc="E7344C54">
      <w:numFmt w:val="bullet"/>
      <w:lvlText w:val="•"/>
      <w:lvlJc w:val="left"/>
      <w:pPr>
        <w:ind w:left="5392" w:hanging="360"/>
      </w:pPr>
      <w:rPr>
        <w:rFonts w:hint="default"/>
        <w:lang w:val="tr-TR" w:eastAsia="tr-TR" w:bidi="tr-TR"/>
      </w:rPr>
    </w:lvl>
  </w:abstractNum>
  <w:num w:numId="1" w16cid:durableId="18162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BC3"/>
    <w:rsid w:val="00031D19"/>
    <w:rsid w:val="00034EBE"/>
    <w:rsid w:val="00042E0B"/>
    <w:rsid w:val="0005305E"/>
    <w:rsid w:val="00057A97"/>
    <w:rsid w:val="0006296E"/>
    <w:rsid w:val="00096D05"/>
    <w:rsid w:val="000C6F5A"/>
    <w:rsid w:val="000E600F"/>
    <w:rsid w:val="000F276B"/>
    <w:rsid w:val="000F29F7"/>
    <w:rsid w:val="001328E8"/>
    <w:rsid w:val="00163749"/>
    <w:rsid w:val="00167759"/>
    <w:rsid w:val="00170202"/>
    <w:rsid w:val="00172CDD"/>
    <w:rsid w:val="0017634B"/>
    <w:rsid w:val="00193C8E"/>
    <w:rsid w:val="001A045D"/>
    <w:rsid w:val="001A4E35"/>
    <w:rsid w:val="001A68ED"/>
    <w:rsid w:val="001B4422"/>
    <w:rsid w:val="001E090D"/>
    <w:rsid w:val="0022034D"/>
    <w:rsid w:val="002262B1"/>
    <w:rsid w:val="002638C5"/>
    <w:rsid w:val="0028519A"/>
    <w:rsid w:val="00292C3D"/>
    <w:rsid w:val="00295D92"/>
    <w:rsid w:val="002A1875"/>
    <w:rsid w:val="002D2BC3"/>
    <w:rsid w:val="002D4AF0"/>
    <w:rsid w:val="002E3520"/>
    <w:rsid w:val="002E7FDD"/>
    <w:rsid w:val="002F4F50"/>
    <w:rsid w:val="00306E94"/>
    <w:rsid w:val="003111E1"/>
    <w:rsid w:val="0031694B"/>
    <w:rsid w:val="00340093"/>
    <w:rsid w:val="00357CA0"/>
    <w:rsid w:val="00365EA5"/>
    <w:rsid w:val="0036601C"/>
    <w:rsid w:val="003A5C9F"/>
    <w:rsid w:val="003B546A"/>
    <w:rsid w:val="003C1EC9"/>
    <w:rsid w:val="003D0663"/>
    <w:rsid w:val="003D2093"/>
    <w:rsid w:val="00426495"/>
    <w:rsid w:val="00452AFC"/>
    <w:rsid w:val="00473C5C"/>
    <w:rsid w:val="00492D5B"/>
    <w:rsid w:val="004A772D"/>
    <w:rsid w:val="004B54ED"/>
    <w:rsid w:val="004E4B9F"/>
    <w:rsid w:val="004E6B6D"/>
    <w:rsid w:val="005230EC"/>
    <w:rsid w:val="005A4A4F"/>
    <w:rsid w:val="005B0916"/>
    <w:rsid w:val="005B6487"/>
    <w:rsid w:val="005B7D5C"/>
    <w:rsid w:val="0060072D"/>
    <w:rsid w:val="00613997"/>
    <w:rsid w:val="00625878"/>
    <w:rsid w:val="00631720"/>
    <w:rsid w:val="00665013"/>
    <w:rsid w:val="00684967"/>
    <w:rsid w:val="00684DC3"/>
    <w:rsid w:val="006A3CD2"/>
    <w:rsid w:val="006A59C3"/>
    <w:rsid w:val="006C6509"/>
    <w:rsid w:val="006D54D2"/>
    <w:rsid w:val="006D5E99"/>
    <w:rsid w:val="006E0705"/>
    <w:rsid w:val="00714AE2"/>
    <w:rsid w:val="0078124B"/>
    <w:rsid w:val="007A6154"/>
    <w:rsid w:val="007D3A49"/>
    <w:rsid w:val="007E2D42"/>
    <w:rsid w:val="007F6398"/>
    <w:rsid w:val="00804AB6"/>
    <w:rsid w:val="00811935"/>
    <w:rsid w:val="00812C57"/>
    <w:rsid w:val="008224B3"/>
    <w:rsid w:val="00864212"/>
    <w:rsid w:val="008700BE"/>
    <w:rsid w:val="0088201F"/>
    <w:rsid w:val="00884741"/>
    <w:rsid w:val="008A37B7"/>
    <w:rsid w:val="008D09D0"/>
    <w:rsid w:val="008D2898"/>
    <w:rsid w:val="008D44E0"/>
    <w:rsid w:val="008E442D"/>
    <w:rsid w:val="0091048D"/>
    <w:rsid w:val="0096374A"/>
    <w:rsid w:val="00967B0A"/>
    <w:rsid w:val="00974934"/>
    <w:rsid w:val="009872BF"/>
    <w:rsid w:val="00987526"/>
    <w:rsid w:val="00990767"/>
    <w:rsid w:val="009B0A1D"/>
    <w:rsid w:val="009B183A"/>
    <w:rsid w:val="009B3378"/>
    <w:rsid w:val="009E502B"/>
    <w:rsid w:val="00A1717D"/>
    <w:rsid w:val="00A72F30"/>
    <w:rsid w:val="00A81795"/>
    <w:rsid w:val="00AA6709"/>
    <w:rsid w:val="00AD692D"/>
    <w:rsid w:val="00AE60AB"/>
    <w:rsid w:val="00AF4559"/>
    <w:rsid w:val="00B176C0"/>
    <w:rsid w:val="00B243D5"/>
    <w:rsid w:val="00B35460"/>
    <w:rsid w:val="00B71577"/>
    <w:rsid w:val="00B87156"/>
    <w:rsid w:val="00BB6991"/>
    <w:rsid w:val="00BC79AD"/>
    <w:rsid w:val="00BF0A1E"/>
    <w:rsid w:val="00C1230B"/>
    <w:rsid w:val="00C14128"/>
    <w:rsid w:val="00C1415E"/>
    <w:rsid w:val="00C41CDF"/>
    <w:rsid w:val="00C53DE6"/>
    <w:rsid w:val="00C8303C"/>
    <w:rsid w:val="00CD5797"/>
    <w:rsid w:val="00CE5CFB"/>
    <w:rsid w:val="00CF38D2"/>
    <w:rsid w:val="00D06D50"/>
    <w:rsid w:val="00D118D5"/>
    <w:rsid w:val="00D26887"/>
    <w:rsid w:val="00D448B2"/>
    <w:rsid w:val="00D54654"/>
    <w:rsid w:val="00D86016"/>
    <w:rsid w:val="00D975B5"/>
    <w:rsid w:val="00DA68A9"/>
    <w:rsid w:val="00DC629E"/>
    <w:rsid w:val="00E01FF3"/>
    <w:rsid w:val="00E2555D"/>
    <w:rsid w:val="00E63D10"/>
    <w:rsid w:val="00E642FC"/>
    <w:rsid w:val="00E778E1"/>
    <w:rsid w:val="00E9582D"/>
    <w:rsid w:val="00EA214A"/>
    <w:rsid w:val="00EA5436"/>
    <w:rsid w:val="00EC2BBE"/>
    <w:rsid w:val="00EC2FFF"/>
    <w:rsid w:val="00F054A7"/>
    <w:rsid w:val="00F1634D"/>
    <w:rsid w:val="00F17694"/>
    <w:rsid w:val="00F26131"/>
    <w:rsid w:val="00F5641B"/>
    <w:rsid w:val="00FB400F"/>
    <w:rsid w:val="00FB673B"/>
    <w:rsid w:val="00FB6C29"/>
    <w:rsid w:val="00FC316B"/>
    <w:rsid w:val="00FD39B8"/>
    <w:rsid w:val="00FD5BA9"/>
    <w:rsid w:val="00FE2CF3"/>
    <w:rsid w:val="00FE4E32"/>
    <w:rsid w:val="00FF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1C9A5"/>
  <w15:docId w15:val="{0AA147F2-C9F4-481D-BFF4-9982DC23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BC3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 Bilgi1"/>
    <w:basedOn w:val="Normal"/>
    <w:link w:val="stBilgiChar"/>
    <w:uiPriority w:val="99"/>
    <w:unhideWhenUsed/>
    <w:rsid w:val="002D2B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1"/>
    <w:uiPriority w:val="99"/>
    <w:rsid w:val="002D2BC3"/>
  </w:style>
  <w:style w:type="paragraph" w:customStyle="1" w:styleId="AltBilgi1">
    <w:name w:val="Alt Bilgi1"/>
    <w:basedOn w:val="Normal"/>
    <w:link w:val="AltBilgiChar"/>
    <w:uiPriority w:val="99"/>
    <w:unhideWhenUsed/>
    <w:rsid w:val="002D2B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2D2BC3"/>
  </w:style>
  <w:style w:type="paragraph" w:styleId="BalonMetni">
    <w:name w:val="Balloon Text"/>
    <w:basedOn w:val="Normal"/>
    <w:link w:val="BalonMetniChar"/>
    <w:uiPriority w:val="99"/>
    <w:semiHidden/>
    <w:unhideWhenUsed/>
    <w:rsid w:val="002D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D2BC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2D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A04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1"/>
    <w:uiPriority w:val="99"/>
    <w:unhideWhenUsed/>
    <w:rsid w:val="00306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 Bilgi Char1"/>
    <w:basedOn w:val="VarsaylanParagrafYazTipi"/>
    <w:link w:val="stBilgi"/>
    <w:uiPriority w:val="99"/>
    <w:rsid w:val="00306E94"/>
    <w:rPr>
      <w:sz w:val="22"/>
      <w:szCs w:val="22"/>
      <w:lang w:eastAsia="en-US"/>
    </w:rPr>
  </w:style>
  <w:style w:type="paragraph" w:styleId="AltBilgi">
    <w:name w:val="footer"/>
    <w:basedOn w:val="Normal"/>
    <w:link w:val="AltBilgiChar1"/>
    <w:uiPriority w:val="99"/>
    <w:unhideWhenUsed/>
    <w:rsid w:val="00306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rsid w:val="00306E94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53DE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53D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C53D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C53DE6"/>
    <w:rPr>
      <w:rFonts w:ascii="Times New Roman" w:eastAsia="Times New Roman" w:hAnsi="Times New Roman"/>
      <w:sz w:val="22"/>
      <w:szCs w:val="22"/>
      <w:lang w:bidi="tr-TR"/>
    </w:rPr>
  </w:style>
  <w:style w:type="paragraph" w:styleId="ListeParagraf">
    <w:name w:val="List Paragraph"/>
    <w:basedOn w:val="Normal"/>
    <w:uiPriority w:val="34"/>
    <w:qFormat/>
    <w:rsid w:val="009B0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Hüseyin ATABEY</cp:lastModifiedBy>
  <cp:revision>23</cp:revision>
  <cp:lastPrinted>2017-12-07T09:41:00Z</cp:lastPrinted>
  <dcterms:created xsi:type="dcterms:W3CDTF">2024-03-06T06:07:00Z</dcterms:created>
  <dcterms:modified xsi:type="dcterms:W3CDTF">2025-07-17T10:06:00Z</dcterms:modified>
</cp:coreProperties>
</file>